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F28D5" w14:textId="26F35907" w:rsidR="00F71134" w:rsidRDefault="000903CE" w:rsidP="000903CE">
      <w:pPr>
        <w:jc w:val="center"/>
        <w:rPr>
          <w:b/>
          <w:bCs/>
        </w:rPr>
      </w:pPr>
      <w:r w:rsidRPr="000903CE">
        <w:rPr>
          <w:b/>
          <w:bCs/>
        </w:rPr>
        <w:t>Dempsey College of Liberal and Performing Arts Tenure and Promotion Guidelines</w:t>
      </w:r>
    </w:p>
    <w:p w14:paraId="1FB3C295" w14:textId="77777777" w:rsidR="000903CE" w:rsidRDefault="000903CE" w:rsidP="000903CE"/>
    <w:p w14:paraId="7378E53F" w14:textId="77777777" w:rsidR="00272AC2" w:rsidRDefault="00272AC2" w:rsidP="00272AC2">
      <w:pPr>
        <w:spacing w:after="0" w:line="240" w:lineRule="auto"/>
        <w:ind w:left="2160" w:firstLine="720"/>
        <w:rPr>
          <w:b/>
        </w:rPr>
      </w:pPr>
      <w:r>
        <w:rPr>
          <w:b/>
        </w:rPr>
        <w:t>Evaluation of Teaching Effectiveness</w:t>
      </w:r>
    </w:p>
    <w:p w14:paraId="7FFFA41C" w14:textId="77777777" w:rsidR="00272AC2" w:rsidRDefault="00272AC2" w:rsidP="00272AC2">
      <w:pPr>
        <w:spacing w:after="0" w:line="240" w:lineRule="auto"/>
        <w:ind w:left="2160" w:firstLine="720"/>
        <w:rPr>
          <w:b/>
        </w:rPr>
      </w:pPr>
    </w:p>
    <w:p w14:paraId="0D47BAB0" w14:textId="77777777" w:rsidR="00272AC2" w:rsidRDefault="00272AC2" w:rsidP="00272AC2">
      <w:pPr>
        <w:spacing w:after="0" w:line="240" w:lineRule="auto"/>
        <w:ind w:left="2160" w:firstLine="720"/>
        <w:rPr>
          <w:b/>
        </w:rPr>
      </w:pPr>
      <w:r>
        <w:rPr>
          <w:b/>
        </w:rPr>
        <w:t xml:space="preserve">For tenure and promotion to any rank </w:t>
      </w:r>
    </w:p>
    <w:p w14:paraId="13D1B6CD" w14:textId="77777777" w:rsidR="00272AC2" w:rsidRDefault="00272AC2" w:rsidP="00272AC2">
      <w:pPr>
        <w:spacing w:after="0" w:line="240" w:lineRule="auto"/>
        <w:ind w:left="2160" w:firstLine="720"/>
        <w:rPr>
          <w:rFonts w:ascii="Times New Roman" w:hAnsi="Times New Roman" w:cs="Times New Roman"/>
        </w:rPr>
      </w:pPr>
    </w:p>
    <w:p w14:paraId="6F5E872C" w14:textId="77777777" w:rsidR="00272AC2" w:rsidRDefault="00272AC2" w:rsidP="00272AC2">
      <w:pPr>
        <w:pStyle w:val="NoSpacing"/>
        <w:rPr>
          <w:rFonts w:ascii="Times New Roman" w:hAnsi="Times New Roman" w:cs="Times New Roman"/>
        </w:rPr>
      </w:pPr>
      <w:r>
        <w:rPr>
          <w:rFonts w:ascii="Times New Roman" w:hAnsi="Times New Roman" w:cs="Times New Roman"/>
          <w:color w:val="002060"/>
        </w:rPr>
        <w:t xml:space="preserve">“Evaluation of teaching effectiveness is based on a combination of accomplishments and contributions, including the following: student evaluations, peer evaluations, courses taught, alumni evaluations, student performance assessments, pedagogical methodologies, summaries of individualized student supervision, awards and honors received for teaching effectiveness.  See the Documentation of Criteria for Promotion and Tenure in Part V of this section”. </w:t>
      </w:r>
      <w:r>
        <w:rPr>
          <w:rFonts w:ascii="Times New Roman" w:hAnsi="Times New Roman" w:cs="Times New Roman"/>
          <w:i/>
        </w:rPr>
        <w:t>(Faculty Handbook, 12</w:t>
      </w:r>
      <w:r>
        <w:rPr>
          <w:rFonts w:ascii="Times New Roman" w:hAnsi="Times New Roman" w:cs="Times New Roman"/>
          <w:i/>
          <w:vertAlign w:val="superscript"/>
        </w:rPr>
        <w:t>th</w:t>
      </w:r>
      <w:r>
        <w:rPr>
          <w:rFonts w:ascii="Times New Roman" w:hAnsi="Times New Roman" w:cs="Times New Roman"/>
          <w:i/>
        </w:rPr>
        <w:t xml:space="preserve"> edition, section </w:t>
      </w:r>
      <w:r>
        <w:rPr>
          <w:rFonts w:ascii="Times New Roman" w:hAnsi="Times New Roman" w:cs="Times New Roman"/>
          <w:b/>
          <w:i/>
        </w:rPr>
        <w:t>IX</w:t>
      </w:r>
      <w:r>
        <w:rPr>
          <w:rFonts w:ascii="Times New Roman" w:hAnsi="Times New Roman" w:cs="Times New Roman"/>
          <w:i/>
        </w:rPr>
        <w:t>, part IV-B, page 68-69)</w:t>
      </w:r>
    </w:p>
    <w:p w14:paraId="1874A5BD" w14:textId="77777777" w:rsidR="00272AC2" w:rsidRDefault="00272AC2" w:rsidP="00272AC2">
      <w:pPr>
        <w:pStyle w:val="NoSpacing"/>
        <w:jc w:val="center"/>
        <w:rPr>
          <w:rFonts w:ascii="Times New Roman" w:hAnsi="Times New Roman" w:cs="Times New Roman"/>
        </w:rPr>
      </w:pPr>
    </w:p>
    <w:tbl>
      <w:tblPr>
        <w:tblStyle w:val="TableGrid"/>
        <w:tblW w:w="0" w:type="auto"/>
        <w:tblInd w:w="0" w:type="dxa"/>
        <w:tblLook w:val="04A0" w:firstRow="1" w:lastRow="0" w:firstColumn="1" w:lastColumn="0" w:noHBand="0" w:noVBand="1"/>
      </w:tblPr>
      <w:tblGrid>
        <w:gridCol w:w="3115"/>
        <w:gridCol w:w="3119"/>
        <w:gridCol w:w="3116"/>
      </w:tblGrid>
      <w:tr w:rsidR="00272AC2" w14:paraId="18536817" w14:textId="77777777" w:rsidTr="00272AC2">
        <w:tc>
          <w:tcPr>
            <w:tcW w:w="3192" w:type="dxa"/>
            <w:tcBorders>
              <w:top w:val="single" w:sz="4" w:space="0" w:color="auto"/>
              <w:left w:val="single" w:sz="4" w:space="0" w:color="auto"/>
              <w:bottom w:val="single" w:sz="4" w:space="0" w:color="auto"/>
              <w:right w:val="single" w:sz="4" w:space="0" w:color="auto"/>
            </w:tcBorders>
            <w:hideMark/>
          </w:tcPr>
          <w:p w14:paraId="4E06F5C9" w14:textId="77777777" w:rsidR="00272AC2" w:rsidRDefault="00272AC2">
            <w:pPr>
              <w:jc w:val="center"/>
              <w:rPr>
                <w:rFonts w:ascii="Times New Roman" w:hAnsi="Times New Roman"/>
              </w:rPr>
            </w:pPr>
            <w:r>
              <w:rPr>
                <w:rFonts w:ascii="Times New Roman" w:hAnsi="Times New Roman"/>
              </w:rPr>
              <w:t xml:space="preserve">Checklist to satisfy </w:t>
            </w:r>
          </w:p>
          <w:p w14:paraId="7C100DB6" w14:textId="77777777" w:rsidR="00272AC2" w:rsidRDefault="00272AC2">
            <w:pPr>
              <w:jc w:val="center"/>
              <w:rPr>
                <w:rFonts w:ascii="Times New Roman" w:hAnsi="Times New Roman"/>
              </w:rPr>
            </w:pPr>
            <w:r>
              <w:rPr>
                <w:rFonts w:ascii="Times New Roman" w:hAnsi="Times New Roman"/>
              </w:rPr>
              <w:t>“</w:t>
            </w:r>
            <w:r>
              <w:rPr>
                <w:rFonts w:ascii="Times New Roman" w:hAnsi="Times New Roman"/>
                <w:b/>
              </w:rPr>
              <w:t>Excellence in Teaching</w:t>
            </w:r>
            <w:r>
              <w:rPr>
                <w:rFonts w:ascii="Times New Roman" w:hAnsi="Times New Roman"/>
              </w:rPr>
              <w:t>”</w:t>
            </w:r>
          </w:p>
        </w:tc>
        <w:tc>
          <w:tcPr>
            <w:tcW w:w="3192" w:type="dxa"/>
            <w:tcBorders>
              <w:top w:val="single" w:sz="4" w:space="0" w:color="auto"/>
              <w:left w:val="single" w:sz="4" w:space="0" w:color="auto"/>
              <w:bottom w:val="single" w:sz="4" w:space="0" w:color="auto"/>
              <w:right w:val="single" w:sz="4" w:space="0" w:color="auto"/>
            </w:tcBorders>
            <w:hideMark/>
          </w:tcPr>
          <w:p w14:paraId="0EEAFC53" w14:textId="77777777" w:rsidR="00272AC2" w:rsidRDefault="00272AC2">
            <w:pPr>
              <w:jc w:val="center"/>
              <w:rPr>
                <w:rFonts w:ascii="Times New Roman" w:hAnsi="Times New Roman"/>
              </w:rPr>
            </w:pPr>
            <w:r>
              <w:rPr>
                <w:rFonts w:ascii="Times New Roman" w:hAnsi="Times New Roman"/>
              </w:rPr>
              <w:t xml:space="preserve">Checklist to satisfy </w:t>
            </w:r>
          </w:p>
          <w:p w14:paraId="67DEC3B5" w14:textId="77777777" w:rsidR="00272AC2" w:rsidRDefault="00272AC2">
            <w:pPr>
              <w:jc w:val="center"/>
              <w:rPr>
                <w:rFonts w:ascii="Times New Roman" w:hAnsi="Times New Roman"/>
              </w:rPr>
            </w:pPr>
            <w:r>
              <w:rPr>
                <w:rFonts w:ascii="Times New Roman" w:hAnsi="Times New Roman"/>
              </w:rPr>
              <w:t>“</w:t>
            </w:r>
            <w:r>
              <w:rPr>
                <w:rFonts w:ascii="Times New Roman" w:hAnsi="Times New Roman"/>
                <w:b/>
              </w:rPr>
              <w:t>Commendable Teaching</w:t>
            </w:r>
            <w:r>
              <w:rPr>
                <w:rFonts w:ascii="Times New Roman" w:hAnsi="Times New Roman"/>
              </w:rPr>
              <w:t>”</w:t>
            </w:r>
          </w:p>
        </w:tc>
        <w:tc>
          <w:tcPr>
            <w:tcW w:w="3192" w:type="dxa"/>
            <w:tcBorders>
              <w:top w:val="single" w:sz="4" w:space="0" w:color="auto"/>
              <w:left w:val="single" w:sz="4" w:space="0" w:color="auto"/>
              <w:bottom w:val="single" w:sz="4" w:space="0" w:color="auto"/>
              <w:right w:val="single" w:sz="4" w:space="0" w:color="auto"/>
            </w:tcBorders>
            <w:hideMark/>
          </w:tcPr>
          <w:p w14:paraId="6806E280" w14:textId="77777777" w:rsidR="00272AC2" w:rsidRDefault="00272AC2">
            <w:pPr>
              <w:jc w:val="center"/>
              <w:rPr>
                <w:rFonts w:ascii="Times New Roman" w:hAnsi="Times New Roman"/>
              </w:rPr>
            </w:pPr>
            <w:r>
              <w:rPr>
                <w:rFonts w:ascii="Times New Roman" w:hAnsi="Times New Roman"/>
              </w:rPr>
              <w:t xml:space="preserve">Checklist to meet </w:t>
            </w:r>
          </w:p>
          <w:p w14:paraId="6B2C29FB" w14:textId="77777777" w:rsidR="00272AC2" w:rsidRDefault="00272AC2">
            <w:pPr>
              <w:jc w:val="center"/>
              <w:rPr>
                <w:rFonts w:ascii="Times New Roman" w:hAnsi="Times New Roman"/>
              </w:rPr>
            </w:pPr>
            <w:r>
              <w:rPr>
                <w:rFonts w:ascii="Times New Roman" w:hAnsi="Times New Roman"/>
              </w:rPr>
              <w:t>“</w:t>
            </w:r>
            <w:r>
              <w:rPr>
                <w:rFonts w:ascii="Times New Roman" w:hAnsi="Times New Roman"/>
                <w:b/>
              </w:rPr>
              <w:t>Satisfactory Teaching</w:t>
            </w:r>
            <w:r>
              <w:rPr>
                <w:rFonts w:ascii="Times New Roman" w:hAnsi="Times New Roman"/>
              </w:rPr>
              <w:t>”</w:t>
            </w:r>
          </w:p>
        </w:tc>
      </w:tr>
      <w:tr w:rsidR="00272AC2" w14:paraId="45504C01" w14:textId="77777777" w:rsidTr="00272AC2">
        <w:tc>
          <w:tcPr>
            <w:tcW w:w="3192" w:type="dxa"/>
            <w:tcBorders>
              <w:top w:val="single" w:sz="4" w:space="0" w:color="auto"/>
              <w:left w:val="single" w:sz="4" w:space="0" w:color="auto"/>
              <w:bottom w:val="single" w:sz="4" w:space="0" w:color="auto"/>
              <w:right w:val="single" w:sz="4" w:space="0" w:color="auto"/>
            </w:tcBorders>
            <w:hideMark/>
          </w:tcPr>
          <w:p w14:paraId="52CCEF07" w14:textId="77777777" w:rsidR="00272AC2" w:rsidRDefault="00272AC2" w:rsidP="00D5766C">
            <w:pPr>
              <w:pStyle w:val="Default"/>
              <w:numPr>
                <w:ilvl w:val="0"/>
                <w:numId w:val="1"/>
              </w:numPr>
              <w:rPr>
                <w:sz w:val="20"/>
                <w:szCs w:val="20"/>
              </w:rPr>
            </w:pPr>
            <w:r>
              <w:rPr>
                <w:sz w:val="20"/>
                <w:szCs w:val="20"/>
              </w:rPr>
              <w:t>Evidence of breadth and depth of knowledge in the discipline</w:t>
            </w:r>
          </w:p>
        </w:tc>
        <w:tc>
          <w:tcPr>
            <w:tcW w:w="3192" w:type="dxa"/>
            <w:tcBorders>
              <w:top w:val="single" w:sz="4" w:space="0" w:color="auto"/>
              <w:left w:val="single" w:sz="4" w:space="0" w:color="auto"/>
              <w:bottom w:val="single" w:sz="4" w:space="0" w:color="auto"/>
              <w:right w:val="single" w:sz="4" w:space="0" w:color="auto"/>
            </w:tcBorders>
            <w:hideMark/>
          </w:tcPr>
          <w:p w14:paraId="1AFAD3FC" w14:textId="77777777" w:rsidR="00272AC2" w:rsidRDefault="00272AC2" w:rsidP="00D5766C">
            <w:pPr>
              <w:pStyle w:val="Default"/>
              <w:numPr>
                <w:ilvl w:val="0"/>
                <w:numId w:val="1"/>
              </w:numPr>
              <w:rPr>
                <w:sz w:val="20"/>
                <w:szCs w:val="20"/>
              </w:rPr>
            </w:pPr>
            <w:r>
              <w:rPr>
                <w:sz w:val="20"/>
                <w:szCs w:val="20"/>
              </w:rPr>
              <w:t xml:space="preserve">Evidence of breadth and depth of knowledge in the discipline </w:t>
            </w:r>
          </w:p>
        </w:tc>
        <w:tc>
          <w:tcPr>
            <w:tcW w:w="3192" w:type="dxa"/>
            <w:tcBorders>
              <w:top w:val="single" w:sz="4" w:space="0" w:color="auto"/>
              <w:left w:val="single" w:sz="4" w:space="0" w:color="auto"/>
              <w:bottom w:val="single" w:sz="4" w:space="0" w:color="auto"/>
              <w:right w:val="single" w:sz="4" w:space="0" w:color="auto"/>
            </w:tcBorders>
            <w:hideMark/>
          </w:tcPr>
          <w:p w14:paraId="23A3285D" w14:textId="77777777" w:rsidR="00272AC2" w:rsidRDefault="00272AC2" w:rsidP="00D5766C">
            <w:pPr>
              <w:pStyle w:val="Default"/>
              <w:numPr>
                <w:ilvl w:val="0"/>
                <w:numId w:val="1"/>
              </w:numPr>
              <w:rPr>
                <w:sz w:val="20"/>
                <w:szCs w:val="20"/>
              </w:rPr>
            </w:pPr>
            <w:r>
              <w:rPr>
                <w:sz w:val="20"/>
                <w:szCs w:val="20"/>
              </w:rPr>
              <w:t xml:space="preserve">Evidence of breadth and depth of knowledge in the discipline </w:t>
            </w:r>
          </w:p>
        </w:tc>
      </w:tr>
      <w:tr w:rsidR="00272AC2" w14:paraId="1A9F39A7" w14:textId="77777777" w:rsidTr="00272AC2">
        <w:tc>
          <w:tcPr>
            <w:tcW w:w="3192" w:type="dxa"/>
            <w:tcBorders>
              <w:top w:val="single" w:sz="4" w:space="0" w:color="auto"/>
              <w:left w:val="single" w:sz="4" w:space="0" w:color="auto"/>
              <w:bottom w:val="single" w:sz="4" w:space="0" w:color="auto"/>
              <w:right w:val="single" w:sz="4" w:space="0" w:color="auto"/>
            </w:tcBorders>
            <w:hideMark/>
          </w:tcPr>
          <w:p w14:paraId="3480A27F" w14:textId="77777777" w:rsidR="00272AC2" w:rsidRDefault="00272AC2" w:rsidP="00D5766C">
            <w:pPr>
              <w:pStyle w:val="ListParagraph"/>
              <w:numPr>
                <w:ilvl w:val="0"/>
                <w:numId w:val="1"/>
              </w:numPr>
              <w:rPr>
                <w:rFonts w:ascii="Times New Roman" w:hAnsi="Times New Roman"/>
                <w:sz w:val="20"/>
                <w:szCs w:val="20"/>
              </w:rPr>
            </w:pPr>
            <w:r>
              <w:rPr>
                <w:rFonts w:ascii="Times New Roman" w:hAnsi="Times New Roman"/>
                <w:sz w:val="20"/>
                <w:szCs w:val="20"/>
              </w:rPr>
              <w:t>Evidence of excellent progress on teaching component of development plan (non-tenured only)</w:t>
            </w:r>
          </w:p>
        </w:tc>
        <w:tc>
          <w:tcPr>
            <w:tcW w:w="3192" w:type="dxa"/>
            <w:tcBorders>
              <w:top w:val="single" w:sz="4" w:space="0" w:color="auto"/>
              <w:left w:val="single" w:sz="4" w:space="0" w:color="auto"/>
              <w:bottom w:val="single" w:sz="4" w:space="0" w:color="auto"/>
              <w:right w:val="single" w:sz="4" w:space="0" w:color="auto"/>
            </w:tcBorders>
            <w:hideMark/>
          </w:tcPr>
          <w:p w14:paraId="45E6BDB3" w14:textId="77777777" w:rsidR="00272AC2" w:rsidRDefault="00272AC2" w:rsidP="00D5766C">
            <w:pPr>
              <w:pStyle w:val="ListParagraph"/>
              <w:numPr>
                <w:ilvl w:val="0"/>
                <w:numId w:val="1"/>
              </w:numPr>
              <w:rPr>
                <w:rFonts w:ascii="Times New Roman" w:hAnsi="Times New Roman"/>
                <w:sz w:val="20"/>
                <w:szCs w:val="20"/>
              </w:rPr>
            </w:pPr>
            <w:r>
              <w:rPr>
                <w:rFonts w:ascii="Times New Roman" w:hAnsi="Times New Roman"/>
                <w:sz w:val="20"/>
                <w:szCs w:val="20"/>
              </w:rPr>
              <w:t>Evidence of commendable progress on teaching component of development plan (non-tenured only)</w:t>
            </w:r>
          </w:p>
        </w:tc>
        <w:tc>
          <w:tcPr>
            <w:tcW w:w="3192" w:type="dxa"/>
            <w:tcBorders>
              <w:top w:val="single" w:sz="4" w:space="0" w:color="auto"/>
              <w:left w:val="single" w:sz="4" w:space="0" w:color="auto"/>
              <w:bottom w:val="single" w:sz="4" w:space="0" w:color="auto"/>
              <w:right w:val="single" w:sz="4" w:space="0" w:color="auto"/>
            </w:tcBorders>
            <w:hideMark/>
          </w:tcPr>
          <w:p w14:paraId="40085485" w14:textId="77777777" w:rsidR="00272AC2" w:rsidRDefault="00272AC2" w:rsidP="00D5766C">
            <w:pPr>
              <w:pStyle w:val="ListParagraph"/>
              <w:numPr>
                <w:ilvl w:val="0"/>
                <w:numId w:val="1"/>
              </w:numPr>
              <w:rPr>
                <w:rFonts w:ascii="Times New Roman" w:hAnsi="Times New Roman"/>
                <w:sz w:val="20"/>
                <w:szCs w:val="20"/>
              </w:rPr>
            </w:pPr>
            <w:r>
              <w:rPr>
                <w:rFonts w:ascii="Times New Roman" w:hAnsi="Times New Roman"/>
                <w:sz w:val="20"/>
                <w:szCs w:val="20"/>
              </w:rPr>
              <w:t>Evidence of satisfactory progress on teaching component of development plan (non-tenured only)</w:t>
            </w:r>
          </w:p>
        </w:tc>
      </w:tr>
      <w:tr w:rsidR="00272AC2" w14:paraId="5356E908" w14:textId="77777777" w:rsidTr="00272AC2">
        <w:tc>
          <w:tcPr>
            <w:tcW w:w="3192" w:type="dxa"/>
            <w:tcBorders>
              <w:top w:val="single" w:sz="4" w:space="0" w:color="auto"/>
              <w:left w:val="single" w:sz="4" w:space="0" w:color="auto"/>
              <w:bottom w:val="single" w:sz="4" w:space="0" w:color="auto"/>
              <w:right w:val="single" w:sz="4" w:space="0" w:color="auto"/>
            </w:tcBorders>
            <w:hideMark/>
          </w:tcPr>
          <w:p w14:paraId="69736C25" w14:textId="77777777" w:rsidR="00272AC2" w:rsidRDefault="00272AC2" w:rsidP="00D5766C">
            <w:pPr>
              <w:pStyle w:val="ListParagraph"/>
              <w:numPr>
                <w:ilvl w:val="0"/>
                <w:numId w:val="1"/>
              </w:numPr>
              <w:rPr>
                <w:rFonts w:ascii="Times New Roman" w:hAnsi="Times New Roman"/>
                <w:sz w:val="20"/>
                <w:szCs w:val="20"/>
              </w:rPr>
            </w:pPr>
            <w:r>
              <w:rPr>
                <w:rFonts w:ascii="Times New Roman" w:hAnsi="Times New Roman"/>
                <w:sz w:val="20"/>
                <w:szCs w:val="20"/>
              </w:rPr>
              <w:t>Above-average peer evaluations of faculty performance</w:t>
            </w:r>
          </w:p>
          <w:p w14:paraId="0C08B54A" w14:textId="77777777" w:rsidR="00272AC2" w:rsidRDefault="00272AC2" w:rsidP="00D5766C">
            <w:pPr>
              <w:pStyle w:val="ListParagraph"/>
              <w:numPr>
                <w:ilvl w:val="0"/>
                <w:numId w:val="1"/>
              </w:numPr>
              <w:rPr>
                <w:rFonts w:ascii="Times New Roman" w:hAnsi="Times New Roman"/>
                <w:sz w:val="20"/>
                <w:szCs w:val="20"/>
              </w:rPr>
            </w:pPr>
            <w:r>
              <w:rPr>
                <w:rFonts w:ascii="Times New Roman" w:hAnsi="Times New Roman"/>
                <w:sz w:val="20"/>
                <w:szCs w:val="20"/>
              </w:rPr>
              <w:t>Above-average student evaluations of faculty performance</w:t>
            </w:r>
          </w:p>
          <w:p w14:paraId="451F964C" w14:textId="77777777" w:rsidR="00272AC2" w:rsidRDefault="00272AC2" w:rsidP="00D5766C">
            <w:pPr>
              <w:pStyle w:val="ListParagraph"/>
              <w:numPr>
                <w:ilvl w:val="0"/>
                <w:numId w:val="1"/>
              </w:numPr>
              <w:rPr>
                <w:rFonts w:ascii="Times New Roman" w:hAnsi="Times New Roman"/>
                <w:sz w:val="20"/>
                <w:szCs w:val="20"/>
              </w:rPr>
            </w:pPr>
            <w:r>
              <w:rPr>
                <w:rFonts w:ascii="Times New Roman" w:hAnsi="Times New Roman"/>
                <w:sz w:val="20"/>
                <w:szCs w:val="20"/>
              </w:rPr>
              <w:t>Development of course materials to improve instruction (e.g., textbooks, multimedia materials)</w:t>
            </w:r>
          </w:p>
          <w:p w14:paraId="67D5C736" w14:textId="77777777" w:rsidR="00272AC2" w:rsidRDefault="00272AC2" w:rsidP="00D5766C">
            <w:pPr>
              <w:pStyle w:val="ListParagraph"/>
              <w:numPr>
                <w:ilvl w:val="0"/>
                <w:numId w:val="1"/>
              </w:numPr>
              <w:rPr>
                <w:rFonts w:ascii="Times New Roman" w:hAnsi="Times New Roman"/>
                <w:b/>
                <w:sz w:val="20"/>
                <w:szCs w:val="20"/>
              </w:rPr>
            </w:pPr>
            <w:r>
              <w:rPr>
                <w:rFonts w:ascii="Times New Roman" w:hAnsi="Times New Roman"/>
                <w:sz w:val="20"/>
                <w:szCs w:val="20"/>
              </w:rPr>
              <w:t>Availability and receptivity to students</w:t>
            </w:r>
          </w:p>
          <w:p w14:paraId="0F484826" w14:textId="77777777" w:rsidR="00272AC2" w:rsidRDefault="00272AC2" w:rsidP="00D5766C">
            <w:pPr>
              <w:pStyle w:val="ListParagraph"/>
              <w:numPr>
                <w:ilvl w:val="0"/>
                <w:numId w:val="1"/>
              </w:numPr>
              <w:rPr>
                <w:rFonts w:ascii="Times New Roman" w:hAnsi="Times New Roman"/>
                <w:b/>
                <w:sz w:val="20"/>
                <w:szCs w:val="20"/>
              </w:rPr>
            </w:pPr>
            <w:r>
              <w:rPr>
                <w:rFonts w:ascii="Times New Roman" w:hAnsi="Times New Roman"/>
                <w:sz w:val="20"/>
                <w:szCs w:val="20"/>
              </w:rPr>
              <w:t>Evidence of how feedback from teaching evaluations has been used</w:t>
            </w:r>
          </w:p>
        </w:tc>
        <w:tc>
          <w:tcPr>
            <w:tcW w:w="3192" w:type="dxa"/>
            <w:tcBorders>
              <w:top w:val="single" w:sz="4" w:space="0" w:color="auto"/>
              <w:left w:val="single" w:sz="4" w:space="0" w:color="auto"/>
              <w:bottom w:val="single" w:sz="4" w:space="0" w:color="auto"/>
              <w:right w:val="single" w:sz="4" w:space="0" w:color="auto"/>
            </w:tcBorders>
            <w:hideMark/>
          </w:tcPr>
          <w:p w14:paraId="63049200" w14:textId="77777777" w:rsidR="00272AC2" w:rsidRDefault="00272AC2" w:rsidP="00D5766C">
            <w:pPr>
              <w:pStyle w:val="ListParagraph"/>
              <w:numPr>
                <w:ilvl w:val="0"/>
                <w:numId w:val="1"/>
              </w:numPr>
              <w:rPr>
                <w:rFonts w:ascii="Times New Roman" w:hAnsi="Times New Roman"/>
                <w:sz w:val="20"/>
                <w:szCs w:val="20"/>
              </w:rPr>
            </w:pPr>
            <w:r>
              <w:rPr>
                <w:rFonts w:ascii="Times New Roman" w:hAnsi="Times New Roman"/>
                <w:sz w:val="20"/>
                <w:szCs w:val="20"/>
              </w:rPr>
              <w:t>Above-average peer evaluations of faculty performance</w:t>
            </w:r>
          </w:p>
          <w:p w14:paraId="4161ECAE" w14:textId="77777777" w:rsidR="00272AC2" w:rsidRDefault="00272AC2" w:rsidP="00D5766C">
            <w:pPr>
              <w:pStyle w:val="ListParagraph"/>
              <w:numPr>
                <w:ilvl w:val="0"/>
                <w:numId w:val="1"/>
              </w:numPr>
              <w:rPr>
                <w:rFonts w:ascii="Times New Roman" w:hAnsi="Times New Roman"/>
                <w:sz w:val="20"/>
                <w:szCs w:val="20"/>
              </w:rPr>
            </w:pPr>
            <w:r>
              <w:rPr>
                <w:rFonts w:ascii="Times New Roman" w:hAnsi="Times New Roman"/>
                <w:sz w:val="20"/>
                <w:szCs w:val="20"/>
              </w:rPr>
              <w:t>Above-average student evaluations of faculty performance</w:t>
            </w:r>
          </w:p>
          <w:p w14:paraId="64C1B184" w14:textId="77777777" w:rsidR="00272AC2" w:rsidRDefault="00272AC2" w:rsidP="00D5766C">
            <w:pPr>
              <w:pStyle w:val="ListParagraph"/>
              <w:numPr>
                <w:ilvl w:val="0"/>
                <w:numId w:val="1"/>
              </w:numPr>
              <w:rPr>
                <w:rFonts w:ascii="Times New Roman" w:hAnsi="Times New Roman"/>
                <w:sz w:val="20"/>
                <w:szCs w:val="20"/>
              </w:rPr>
            </w:pPr>
            <w:r>
              <w:rPr>
                <w:rFonts w:ascii="Times New Roman" w:hAnsi="Times New Roman"/>
                <w:sz w:val="20"/>
                <w:szCs w:val="20"/>
              </w:rPr>
              <w:t>Development of course materials to improve instruction (e.g., textbooks, multimedia materials)</w:t>
            </w:r>
          </w:p>
          <w:p w14:paraId="75C3FAC7" w14:textId="77777777" w:rsidR="00272AC2" w:rsidRDefault="00272AC2" w:rsidP="00D5766C">
            <w:pPr>
              <w:pStyle w:val="ListParagraph"/>
              <w:numPr>
                <w:ilvl w:val="0"/>
                <w:numId w:val="1"/>
              </w:numPr>
              <w:rPr>
                <w:rFonts w:ascii="Times New Roman" w:hAnsi="Times New Roman"/>
                <w:b/>
                <w:sz w:val="20"/>
                <w:szCs w:val="20"/>
              </w:rPr>
            </w:pPr>
            <w:r>
              <w:rPr>
                <w:rFonts w:ascii="Times New Roman" w:hAnsi="Times New Roman"/>
                <w:sz w:val="20"/>
                <w:szCs w:val="20"/>
              </w:rPr>
              <w:t>Availability and receptivity to students</w:t>
            </w:r>
          </w:p>
          <w:p w14:paraId="7A789EB9" w14:textId="77777777" w:rsidR="00272AC2" w:rsidRDefault="00272AC2" w:rsidP="00D5766C">
            <w:pPr>
              <w:pStyle w:val="ListParagraph"/>
              <w:numPr>
                <w:ilvl w:val="0"/>
                <w:numId w:val="1"/>
              </w:numPr>
              <w:rPr>
                <w:rFonts w:ascii="Times New Roman" w:hAnsi="Times New Roman"/>
                <w:sz w:val="20"/>
                <w:szCs w:val="20"/>
              </w:rPr>
            </w:pPr>
            <w:r>
              <w:rPr>
                <w:rFonts w:ascii="Times New Roman" w:hAnsi="Times New Roman"/>
                <w:sz w:val="20"/>
                <w:szCs w:val="20"/>
              </w:rPr>
              <w:t>Evidence of how feedback from teaching evaluations has been used</w:t>
            </w:r>
          </w:p>
        </w:tc>
        <w:tc>
          <w:tcPr>
            <w:tcW w:w="3192" w:type="dxa"/>
            <w:tcBorders>
              <w:top w:val="single" w:sz="4" w:space="0" w:color="auto"/>
              <w:left w:val="single" w:sz="4" w:space="0" w:color="auto"/>
              <w:bottom w:val="single" w:sz="4" w:space="0" w:color="auto"/>
              <w:right w:val="single" w:sz="4" w:space="0" w:color="auto"/>
            </w:tcBorders>
          </w:tcPr>
          <w:p w14:paraId="006E17EC" w14:textId="77777777" w:rsidR="00272AC2" w:rsidRDefault="00272AC2" w:rsidP="00D5766C">
            <w:pPr>
              <w:pStyle w:val="ListParagraph"/>
              <w:numPr>
                <w:ilvl w:val="0"/>
                <w:numId w:val="1"/>
              </w:numPr>
              <w:rPr>
                <w:rFonts w:ascii="Times New Roman" w:hAnsi="Times New Roman"/>
                <w:sz w:val="20"/>
                <w:szCs w:val="20"/>
              </w:rPr>
            </w:pPr>
            <w:r>
              <w:rPr>
                <w:rFonts w:ascii="Times New Roman" w:hAnsi="Times New Roman"/>
                <w:sz w:val="20"/>
                <w:szCs w:val="20"/>
              </w:rPr>
              <w:t>Average peer evaluations of faculty performance</w:t>
            </w:r>
          </w:p>
          <w:p w14:paraId="1A985DD4" w14:textId="77777777" w:rsidR="00272AC2" w:rsidRDefault="00272AC2">
            <w:pPr>
              <w:pStyle w:val="ListParagraph"/>
              <w:rPr>
                <w:rFonts w:ascii="Times New Roman" w:hAnsi="Times New Roman"/>
                <w:sz w:val="20"/>
                <w:szCs w:val="20"/>
              </w:rPr>
            </w:pPr>
          </w:p>
          <w:p w14:paraId="62543E1E" w14:textId="77777777" w:rsidR="00272AC2" w:rsidRDefault="00272AC2" w:rsidP="00D5766C">
            <w:pPr>
              <w:pStyle w:val="ListParagraph"/>
              <w:numPr>
                <w:ilvl w:val="0"/>
                <w:numId w:val="1"/>
              </w:numPr>
              <w:rPr>
                <w:rFonts w:ascii="Times New Roman" w:hAnsi="Times New Roman"/>
                <w:sz w:val="20"/>
                <w:szCs w:val="20"/>
              </w:rPr>
            </w:pPr>
            <w:r>
              <w:rPr>
                <w:rFonts w:ascii="Times New Roman" w:hAnsi="Times New Roman"/>
                <w:sz w:val="20"/>
                <w:szCs w:val="20"/>
              </w:rPr>
              <w:t>Average student evaluations of faculty performance</w:t>
            </w:r>
          </w:p>
          <w:p w14:paraId="54E001C4" w14:textId="77777777" w:rsidR="00272AC2" w:rsidRDefault="00272AC2" w:rsidP="00D5766C">
            <w:pPr>
              <w:pStyle w:val="ListParagraph"/>
              <w:numPr>
                <w:ilvl w:val="0"/>
                <w:numId w:val="1"/>
              </w:numPr>
              <w:rPr>
                <w:rFonts w:ascii="Times New Roman" w:hAnsi="Times New Roman"/>
                <w:sz w:val="20"/>
                <w:szCs w:val="20"/>
              </w:rPr>
            </w:pPr>
            <w:r>
              <w:rPr>
                <w:rFonts w:ascii="Times New Roman" w:hAnsi="Times New Roman"/>
                <w:sz w:val="20"/>
                <w:szCs w:val="20"/>
              </w:rPr>
              <w:t>Development of course materials to improve instruction (e.g., textbooks, multimedia materials)</w:t>
            </w:r>
          </w:p>
          <w:p w14:paraId="30B09DE9" w14:textId="77777777" w:rsidR="00272AC2" w:rsidRDefault="00272AC2" w:rsidP="00D5766C">
            <w:pPr>
              <w:pStyle w:val="ListParagraph"/>
              <w:numPr>
                <w:ilvl w:val="0"/>
                <w:numId w:val="1"/>
              </w:numPr>
              <w:rPr>
                <w:rFonts w:ascii="Times New Roman" w:hAnsi="Times New Roman"/>
                <w:b/>
                <w:sz w:val="20"/>
                <w:szCs w:val="20"/>
              </w:rPr>
            </w:pPr>
            <w:r>
              <w:rPr>
                <w:rFonts w:ascii="Times New Roman" w:hAnsi="Times New Roman"/>
                <w:sz w:val="20"/>
                <w:szCs w:val="20"/>
              </w:rPr>
              <w:t>Availability and receptivity to students</w:t>
            </w:r>
          </w:p>
          <w:p w14:paraId="02A6C818" w14:textId="77777777" w:rsidR="00272AC2" w:rsidRDefault="00272AC2" w:rsidP="00D5766C">
            <w:pPr>
              <w:pStyle w:val="ListParagraph"/>
              <w:numPr>
                <w:ilvl w:val="0"/>
                <w:numId w:val="1"/>
              </w:numPr>
              <w:rPr>
                <w:rFonts w:ascii="Times New Roman" w:hAnsi="Times New Roman"/>
                <w:b/>
                <w:sz w:val="20"/>
                <w:szCs w:val="20"/>
              </w:rPr>
            </w:pPr>
            <w:r>
              <w:rPr>
                <w:rFonts w:ascii="Times New Roman" w:hAnsi="Times New Roman"/>
                <w:sz w:val="20"/>
                <w:szCs w:val="20"/>
              </w:rPr>
              <w:t>Evidence of how feedback from teaching evaluations has been used</w:t>
            </w:r>
          </w:p>
        </w:tc>
      </w:tr>
      <w:tr w:rsidR="00272AC2" w14:paraId="7C799654" w14:textId="77777777" w:rsidTr="00272AC2">
        <w:tc>
          <w:tcPr>
            <w:tcW w:w="3192" w:type="dxa"/>
            <w:tcBorders>
              <w:top w:val="single" w:sz="4" w:space="0" w:color="auto"/>
              <w:left w:val="single" w:sz="4" w:space="0" w:color="auto"/>
              <w:bottom w:val="single" w:sz="4" w:space="0" w:color="auto"/>
              <w:right w:val="single" w:sz="4" w:space="0" w:color="auto"/>
            </w:tcBorders>
            <w:hideMark/>
          </w:tcPr>
          <w:p w14:paraId="4836A71C" w14:textId="77777777" w:rsidR="00272AC2" w:rsidRDefault="00272AC2">
            <w:pPr>
              <w:rPr>
                <w:rFonts w:ascii="Times New Roman" w:hAnsi="Times New Roman"/>
                <w:b/>
                <w:sz w:val="20"/>
                <w:szCs w:val="20"/>
              </w:rPr>
            </w:pPr>
            <w:r>
              <w:rPr>
                <w:rFonts w:ascii="Times New Roman" w:hAnsi="Times New Roman"/>
                <w:b/>
                <w:sz w:val="20"/>
                <w:szCs w:val="20"/>
              </w:rPr>
              <w:t>At least three of the following</w:t>
            </w:r>
          </w:p>
          <w:p w14:paraId="73B5A76C" w14:textId="77777777" w:rsidR="00272AC2" w:rsidRDefault="00272AC2" w:rsidP="00D5766C">
            <w:pPr>
              <w:pStyle w:val="ListParagraph"/>
              <w:numPr>
                <w:ilvl w:val="0"/>
                <w:numId w:val="1"/>
              </w:numPr>
              <w:rPr>
                <w:rFonts w:ascii="Times New Roman" w:hAnsi="Times New Roman"/>
                <w:b/>
                <w:sz w:val="20"/>
                <w:szCs w:val="20"/>
              </w:rPr>
            </w:pPr>
            <w:r>
              <w:rPr>
                <w:rFonts w:ascii="Times New Roman" w:hAnsi="Times New Roman"/>
                <w:sz w:val="20"/>
                <w:szCs w:val="20"/>
              </w:rPr>
              <w:t xml:space="preserve">The design of new courses or online courses </w:t>
            </w:r>
          </w:p>
          <w:p w14:paraId="1AE4DAAA" w14:textId="77777777" w:rsidR="00272AC2" w:rsidRDefault="00272AC2" w:rsidP="00D5766C">
            <w:pPr>
              <w:pStyle w:val="ListParagraph"/>
              <w:numPr>
                <w:ilvl w:val="0"/>
                <w:numId w:val="1"/>
              </w:numPr>
              <w:rPr>
                <w:rFonts w:ascii="Times New Roman" w:hAnsi="Times New Roman"/>
                <w:b/>
                <w:sz w:val="20"/>
                <w:szCs w:val="20"/>
              </w:rPr>
            </w:pPr>
            <w:r>
              <w:rPr>
                <w:rFonts w:ascii="Times New Roman" w:hAnsi="Times New Roman"/>
                <w:sz w:val="20"/>
                <w:szCs w:val="20"/>
              </w:rPr>
              <w:t>Application of newly acquired knowledge of instructional methods</w:t>
            </w:r>
          </w:p>
          <w:p w14:paraId="58A56C1F" w14:textId="77777777" w:rsidR="00272AC2" w:rsidRDefault="00272AC2" w:rsidP="00D5766C">
            <w:pPr>
              <w:pStyle w:val="ListParagraph"/>
              <w:numPr>
                <w:ilvl w:val="0"/>
                <w:numId w:val="1"/>
              </w:numPr>
              <w:rPr>
                <w:rFonts w:ascii="Times New Roman" w:hAnsi="Times New Roman"/>
                <w:b/>
                <w:sz w:val="20"/>
                <w:szCs w:val="20"/>
              </w:rPr>
            </w:pPr>
            <w:r>
              <w:rPr>
                <w:rFonts w:ascii="Times New Roman" w:hAnsi="Times New Roman"/>
                <w:sz w:val="20"/>
                <w:szCs w:val="20"/>
              </w:rPr>
              <w:t>Mentorship of students in research resulting in presentations at meetings</w:t>
            </w:r>
          </w:p>
          <w:p w14:paraId="5D31BC39" w14:textId="77777777" w:rsidR="00272AC2" w:rsidRDefault="00272AC2" w:rsidP="00D5766C">
            <w:pPr>
              <w:pStyle w:val="ListParagraph"/>
              <w:numPr>
                <w:ilvl w:val="0"/>
                <w:numId w:val="1"/>
              </w:numPr>
              <w:rPr>
                <w:rFonts w:ascii="Times New Roman" w:hAnsi="Times New Roman"/>
                <w:b/>
                <w:sz w:val="20"/>
                <w:szCs w:val="20"/>
              </w:rPr>
            </w:pPr>
            <w:r>
              <w:rPr>
                <w:rFonts w:ascii="Times New Roman" w:hAnsi="Times New Roman"/>
                <w:sz w:val="20"/>
                <w:szCs w:val="20"/>
              </w:rPr>
              <w:t>Teaching with Technology Grant Award</w:t>
            </w:r>
          </w:p>
          <w:p w14:paraId="580EC42D" w14:textId="77777777" w:rsidR="00272AC2" w:rsidRDefault="00272AC2" w:rsidP="00D5766C">
            <w:pPr>
              <w:pStyle w:val="ListParagraph"/>
              <w:numPr>
                <w:ilvl w:val="0"/>
                <w:numId w:val="1"/>
              </w:numPr>
              <w:rPr>
                <w:rFonts w:ascii="Times New Roman" w:hAnsi="Times New Roman"/>
                <w:b/>
                <w:sz w:val="20"/>
                <w:szCs w:val="20"/>
              </w:rPr>
            </w:pPr>
            <w:r>
              <w:rPr>
                <w:rFonts w:ascii="Times New Roman" w:hAnsi="Times New Roman"/>
                <w:sz w:val="20"/>
                <w:szCs w:val="20"/>
              </w:rPr>
              <w:lastRenderedPageBreak/>
              <w:t>Other teaching activities verifiably equivalent to the above</w:t>
            </w:r>
          </w:p>
          <w:p w14:paraId="4988DAA6" w14:textId="77777777" w:rsidR="00272AC2" w:rsidRDefault="00272AC2" w:rsidP="00D5766C">
            <w:pPr>
              <w:pStyle w:val="ListParagraph"/>
              <w:numPr>
                <w:ilvl w:val="0"/>
                <w:numId w:val="1"/>
              </w:numPr>
              <w:rPr>
                <w:rFonts w:ascii="Times New Roman" w:hAnsi="Times New Roman"/>
                <w:sz w:val="20"/>
                <w:szCs w:val="20"/>
              </w:rPr>
            </w:pPr>
            <w:r>
              <w:rPr>
                <w:rFonts w:ascii="Times New Roman" w:hAnsi="Times New Roman"/>
                <w:sz w:val="20"/>
                <w:szCs w:val="20"/>
              </w:rPr>
              <w:t>University Excellence in Teaching Award</w:t>
            </w:r>
          </w:p>
        </w:tc>
        <w:tc>
          <w:tcPr>
            <w:tcW w:w="3192" w:type="dxa"/>
            <w:tcBorders>
              <w:top w:val="single" w:sz="4" w:space="0" w:color="auto"/>
              <w:left w:val="single" w:sz="4" w:space="0" w:color="auto"/>
              <w:bottom w:val="single" w:sz="4" w:space="0" w:color="auto"/>
              <w:right w:val="single" w:sz="4" w:space="0" w:color="auto"/>
            </w:tcBorders>
            <w:hideMark/>
          </w:tcPr>
          <w:p w14:paraId="2238E627" w14:textId="77777777" w:rsidR="00272AC2" w:rsidRDefault="00272AC2">
            <w:pPr>
              <w:rPr>
                <w:rFonts w:ascii="Times New Roman" w:hAnsi="Times New Roman"/>
                <w:b/>
                <w:sz w:val="20"/>
                <w:szCs w:val="20"/>
              </w:rPr>
            </w:pPr>
            <w:r>
              <w:rPr>
                <w:rFonts w:ascii="Times New Roman" w:hAnsi="Times New Roman"/>
                <w:b/>
                <w:sz w:val="20"/>
                <w:szCs w:val="20"/>
              </w:rPr>
              <w:lastRenderedPageBreak/>
              <w:t>At least two of the following</w:t>
            </w:r>
          </w:p>
          <w:p w14:paraId="7BE22375" w14:textId="77777777" w:rsidR="00272AC2" w:rsidRDefault="00272AC2" w:rsidP="00D5766C">
            <w:pPr>
              <w:pStyle w:val="ListParagraph"/>
              <w:numPr>
                <w:ilvl w:val="0"/>
                <w:numId w:val="2"/>
              </w:numPr>
              <w:rPr>
                <w:rFonts w:ascii="Times New Roman" w:hAnsi="Times New Roman"/>
                <w:b/>
                <w:sz w:val="20"/>
                <w:szCs w:val="20"/>
              </w:rPr>
            </w:pPr>
            <w:r>
              <w:rPr>
                <w:rFonts w:ascii="Times New Roman" w:hAnsi="Times New Roman"/>
                <w:sz w:val="20"/>
                <w:szCs w:val="20"/>
              </w:rPr>
              <w:t xml:space="preserve">The design of new courses or online courses </w:t>
            </w:r>
          </w:p>
          <w:p w14:paraId="2D772FAC" w14:textId="77777777" w:rsidR="00272AC2" w:rsidRDefault="00272AC2" w:rsidP="00D5766C">
            <w:pPr>
              <w:pStyle w:val="ListParagraph"/>
              <w:numPr>
                <w:ilvl w:val="0"/>
                <w:numId w:val="2"/>
              </w:numPr>
              <w:rPr>
                <w:rFonts w:ascii="Times New Roman" w:hAnsi="Times New Roman"/>
                <w:b/>
                <w:sz w:val="20"/>
                <w:szCs w:val="20"/>
              </w:rPr>
            </w:pPr>
            <w:r>
              <w:rPr>
                <w:rFonts w:ascii="Times New Roman" w:hAnsi="Times New Roman"/>
                <w:sz w:val="20"/>
                <w:szCs w:val="20"/>
              </w:rPr>
              <w:t>Application of newly acquired knowledge of instructional methods</w:t>
            </w:r>
          </w:p>
          <w:p w14:paraId="506CB02D" w14:textId="77777777" w:rsidR="00272AC2" w:rsidRDefault="00272AC2" w:rsidP="00D5766C">
            <w:pPr>
              <w:pStyle w:val="ListParagraph"/>
              <w:numPr>
                <w:ilvl w:val="0"/>
                <w:numId w:val="2"/>
              </w:numPr>
              <w:rPr>
                <w:rFonts w:ascii="Times New Roman" w:hAnsi="Times New Roman"/>
                <w:b/>
                <w:sz w:val="20"/>
                <w:szCs w:val="20"/>
              </w:rPr>
            </w:pPr>
            <w:r>
              <w:rPr>
                <w:rFonts w:ascii="Times New Roman" w:hAnsi="Times New Roman"/>
                <w:sz w:val="20"/>
                <w:szCs w:val="20"/>
              </w:rPr>
              <w:t>Mentorship of students in research resulting in presentations at meetings</w:t>
            </w:r>
          </w:p>
          <w:p w14:paraId="74AF8E41" w14:textId="77777777" w:rsidR="00272AC2" w:rsidRDefault="00272AC2" w:rsidP="00D5766C">
            <w:pPr>
              <w:pStyle w:val="ListParagraph"/>
              <w:numPr>
                <w:ilvl w:val="0"/>
                <w:numId w:val="2"/>
              </w:numPr>
              <w:rPr>
                <w:rFonts w:ascii="Times New Roman" w:hAnsi="Times New Roman"/>
                <w:sz w:val="20"/>
                <w:szCs w:val="20"/>
              </w:rPr>
            </w:pPr>
            <w:r>
              <w:rPr>
                <w:rFonts w:ascii="Times New Roman" w:hAnsi="Times New Roman"/>
                <w:sz w:val="20"/>
                <w:szCs w:val="20"/>
              </w:rPr>
              <w:t>Teaching with Technology Grant Award</w:t>
            </w:r>
          </w:p>
          <w:p w14:paraId="0DF140A3" w14:textId="77777777" w:rsidR="00272AC2" w:rsidRDefault="00272AC2" w:rsidP="00D5766C">
            <w:pPr>
              <w:pStyle w:val="ListParagraph"/>
              <w:numPr>
                <w:ilvl w:val="0"/>
                <w:numId w:val="2"/>
              </w:numPr>
              <w:rPr>
                <w:rFonts w:ascii="Times New Roman" w:hAnsi="Times New Roman"/>
                <w:b/>
                <w:sz w:val="20"/>
                <w:szCs w:val="20"/>
              </w:rPr>
            </w:pPr>
            <w:r>
              <w:rPr>
                <w:rFonts w:ascii="Times New Roman" w:hAnsi="Times New Roman"/>
                <w:sz w:val="20"/>
                <w:szCs w:val="20"/>
              </w:rPr>
              <w:lastRenderedPageBreak/>
              <w:t xml:space="preserve">Other teaching activities verifiably equivalent to the above </w:t>
            </w:r>
          </w:p>
          <w:p w14:paraId="7B496BC7" w14:textId="77777777" w:rsidR="00272AC2" w:rsidRDefault="00272AC2" w:rsidP="00D5766C">
            <w:pPr>
              <w:pStyle w:val="ListParagraph"/>
              <w:numPr>
                <w:ilvl w:val="0"/>
                <w:numId w:val="2"/>
              </w:numPr>
              <w:rPr>
                <w:rFonts w:ascii="Times New Roman" w:hAnsi="Times New Roman"/>
                <w:b/>
                <w:sz w:val="20"/>
                <w:szCs w:val="20"/>
              </w:rPr>
            </w:pPr>
            <w:r>
              <w:rPr>
                <w:rFonts w:ascii="Times New Roman" w:hAnsi="Times New Roman"/>
                <w:sz w:val="20"/>
                <w:szCs w:val="20"/>
              </w:rPr>
              <w:t>University Excellence in Teaching Award</w:t>
            </w:r>
          </w:p>
        </w:tc>
        <w:tc>
          <w:tcPr>
            <w:tcW w:w="3192" w:type="dxa"/>
            <w:tcBorders>
              <w:top w:val="single" w:sz="4" w:space="0" w:color="auto"/>
              <w:left w:val="single" w:sz="4" w:space="0" w:color="auto"/>
              <w:bottom w:val="single" w:sz="4" w:space="0" w:color="auto"/>
              <w:right w:val="single" w:sz="4" w:space="0" w:color="auto"/>
            </w:tcBorders>
            <w:hideMark/>
          </w:tcPr>
          <w:p w14:paraId="4AB8A4D5" w14:textId="77777777" w:rsidR="00272AC2" w:rsidRDefault="00272AC2">
            <w:pPr>
              <w:rPr>
                <w:rFonts w:ascii="Times New Roman" w:hAnsi="Times New Roman"/>
                <w:b/>
                <w:sz w:val="20"/>
                <w:szCs w:val="20"/>
              </w:rPr>
            </w:pPr>
            <w:r>
              <w:rPr>
                <w:rFonts w:ascii="Times New Roman" w:hAnsi="Times New Roman"/>
                <w:b/>
                <w:sz w:val="20"/>
                <w:szCs w:val="20"/>
              </w:rPr>
              <w:lastRenderedPageBreak/>
              <w:t>At least one of the following</w:t>
            </w:r>
          </w:p>
          <w:p w14:paraId="28985CD1" w14:textId="77777777" w:rsidR="00272AC2" w:rsidRDefault="00272AC2" w:rsidP="00D5766C">
            <w:pPr>
              <w:pStyle w:val="ListParagraph"/>
              <w:numPr>
                <w:ilvl w:val="0"/>
                <w:numId w:val="3"/>
              </w:numPr>
              <w:rPr>
                <w:rFonts w:ascii="Times New Roman" w:hAnsi="Times New Roman"/>
                <w:b/>
                <w:sz w:val="20"/>
                <w:szCs w:val="20"/>
              </w:rPr>
            </w:pPr>
            <w:r>
              <w:rPr>
                <w:rFonts w:ascii="Times New Roman" w:hAnsi="Times New Roman"/>
                <w:sz w:val="20"/>
                <w:szCs w:val="20"/>
              </w:rPr>
              <w:t>The design of new courses or online courses</w:t>
            </w:r>
          </w:p>
          <w:p w14:paraId="782D84CE" w14:textId="77777777" w:rsidR="00272AC2" w:rsidRDefault="00272AC2" w:rsidP="00D5766C">
            <w:pPr>
              <w:pStyle w:val="ListParagraph"/>
              <w:numPr>
                <w:ilvl w:val="0"/>
                <w:numId w:val="3"/>
              </w:numPr>
              <w:rPr>
                <w:rFonts w:ascii="Times New Roman" w:hAnsi="Times New Roman"/>
                <w:b/>
                <w:sz w:val="20"/>
                <w:szCs w:val="20"/>
              </w:rPr>
            </w:pPr>
            <w:r>
              <w:rPr>
                <w:rFonts w:ascii="Times New Roman" w:hAnsi="Times New Roman"/>
                <w:sz w:val="20"/>
                <w:szCs w:val="20"/>
              </w:rPr>
              <w:t>Application of newly acquired knowledge of instructional methods</w:t>
            </w:r>
          </w:p>
          <w:p w14:paraId="054CCC99" w14:textId="77777777" w:rsidR="00272AC2" w:rsidRDefault="00272AC2" w:rsidP="00D5766C">
            <w:pPr>
              <w:pStyle w:val="ListParagraph"/>
              <w:numPr>
                <w:ilvl w:val="0"/>
                <w:numId w:val="3"/>
              </w:numPr>
              <w:rPr>
                <w:rFonts w:ascii="Times New Roman" w:hAnsi="Times New Roman"/>
                <w:b/>
                <w:sz w:val="20"/>
                <w:szCs w:val="20"/>
              </w:rPr>
            </w:pPr>
            <w:r>
              <w:rPr>
                <w:rFonts w:ascii="Times New Roman" w:hAnsi="Times New Roman"/>
                <w:sz w:val="20"/>
                <w:szCs w:val="20"/>
              </w:rPr>
              <w:t>Mentorship of students in research resulting in presentations at meetings</w:t>
            </w:r>
          </w:p>
          <w:p w14:paraId="6E51C380" w14:textId="77777777" w:rsidR="00272AC2" w:rsidRDefault="00272AC2" w:rsidP="00D5766C">
            <w:pPr>
              <w:pStyle w:val="ListParagraph"/>
              <w:numPr>
                <w:ilvl w:val="0"/>
                <w:numId w:val="3"/>
              </w:numPr>
              <w:rPr>
                <w:rFonts w:ascii="Times New Roman" w:hAnsi="Times New Roman"/>
                <w:b/>
                <w:sz w:val="20"/>
                <w:szCs w:val="20"/>
              </w:rPr>
            </w:pPr>
            <w:r>
              <w:rPr>
                <w:rFonts w:ascii="Times New Roman" w:hAnsi="Times New Roman"/>
                <w:sz w:val="20"/>
                <w:szCs w:val="20"/>
              </w:rPr>
              <w:t>Teaching with Technology Grant Award</w:t>
            </w:r>
          </w:p>
          <w:p w14:paraId="51C5EF00" w14:textId="77777777" w:rsidR="00272AC2" w:rsidRDefault="00272AC2" w:rsidP="00D5766C">
            <w:pPr>
              <w:pStyle w:val="ListParagraph"/>
              <w:numPr>
                <w:ilvl w:val="0"/>
                <w:numId w:val="3"/>
              </w:numPr>
              <w:rPr>
                <w:rFonts w:ascii="Times New Roman" w:hAnsi="Times New Roman"/>
                <w:b/>
                <w:sz w:val="20"/>
                <w:szCs w:val="20"/>
              </w:rPr>
            </w:pPr>
            <w:r>
              <w:rPr>
                <w:rFonts w:ascii="Times New Roman" w:hAnsi="Times New Roman"/>
                <w:sz w:val="20"/>
                <w:szCs w:val="20"/>
              </w:rPr>
              <w:lastRenderedPageBreak/>
              <w:t xml:space="preserve">Other teaching activities verifiably equivalent to the above </w:t>
            </w:r>
          </w:p>
          <w:p w14:paraId="316EA340" w14:textId="77777777" w:rsidR="00272AC2" w:rsidRDefault="00272AC2" w:rsidP="00D5766C">
            <w:pPr>
              <w:pStyle w:val="ListParagraph"/>
              <w:numPr>
                <w:ilvl w:val="0"/>
                <w:numId w:val="3"/>
              </w:numPr>
              <w:rPr>
                <w:rFonts w:ascii="Times New Roman" w:hAnsi="Times New Roman"/>
                <w:sz w:val="20"/>
                <w:szCs w:val="20"/>
              </w:rPr>
            </w:pPr>
            <w:r>
              <w:rPr>
                <w:rFonts w:ascii="Times New Roman" w:hAnsi="Times New Roman"/>
                <w:sz w:val="20"/>
                <w:szCs w:val="20"/>
              </w:rPr>
              <w:t>University Excellence in Teaching Award</w:t>
            </w:r>
          </w:p>
        </w:tc>
      </w:tr>
    </w:tbl>
    <w:p w14:paraId="5F890AAD" w14:textId="77777777" w:rsidR="00272AC2" w:rsidRDefault="00272AC2" w:rsidP="00272AC2">
      <w:pPr>
        <w:rPr>
          <w:rFonts w:ascii="Times New Roman" w:hAnsi="Times New Roman" w:cs="Times New Roman"/>
          <w:sz w:val="20"/>
          <w:szCs w:val="20"/>
        </w:rPr>
      </w:pPr>
    </w:p>
    <w:p w14:paraId="2096E05D" w14:textId="77777777" w:rsidR="00272AC2" w:rsidRDefault="00272AC2" w:rsidP="000903CE"/>
    <w:p w14:paraId="04F96E6B" w14:textId="77777777" w:rsidR="00272AC2" w:rsidRDefault="00272AC2" w:rsidP="000903CE"/>
    <w:p w14:paraId="56214D4A" w14:textId="77777777" w:rsidR="00272AC2" w:rsidRDefault="00272AC2" w:rsidP="000903CE"/>
    <w:p w14:paraId="2D3F046D" w14:textId="77777777" w:rsidR="00272AC2" w:rsidRDefault="00272AC2" w:rsidP="000903CE"/>
    <w:p w14:paraId="51849858" w14:textId="77777777" w:rsidR="00272AC2" w:rsidRDefault="00272AC2" w:rsidP="000903CE"/>
    <w:p w14:paraId="1D1401D7" w14:textId="77777777" w:rsidR="00272AC2" w:rsidRDefault="00272AC2" w:rsidP="000903CE"/>
    <w:p w14:paraId="012C66C0" w14:textId="77777777" w:rsidR="00272AC2" w:rsidRDefault="00272AC2" w:rsidP="000903CE"/>
    <w:p w14:paraId="5DC9D632" w14:textId="77777777" w:rsidR="00272AC2" w:rsidRDefault="00272AC2" w:rsidP="000903CE"/>
    <w:p w14:paraId="4D9F827A" w14:textId="77777777" w:rsidR="00272AC2" w:rsidRDefault="00272AC2" w:rsidP="000903CE"/>
    <w:p w14:paraId="47B2CDA1" w14:textId="77777777" w:rsidR="00272AC2" w:rsidRDefault="00272AC2" w:rsidP="000903CE"/>
    <w:p w14:paraId="280D0CDA" w14:textId="77777777" w:rsidR="00272AC2" w:rsidRDefault="00272AC2" w:rsidP="000903CE"/>
    <w:p w14:paraId="624F1B43" w14:textId="77777777" w:rsidR="000903CE" w:rsidRPr="000903CE" w:rsidRDefault="000903CE" w:rsidP="000903CE">
      <w:pPr>
        <w:spacing w:after="0" w:line="240" w:lineRule="auto"/>
        <w:jc w:val="center"/>
        <w:rPr>
          <w:rFonts w:ascii="Calibri" w:eastAsia="Calibri" w:hAnsi="Calibri" w:cs="Times New Roman"/>
          <w:b/>
          <w:kern w:val="0"/>
          <w:sz w:val="22"/>
          <w:szCs w:val="22"/>
          <w14:ligatures w14:val="none"/>
        </w:rPr>
      </w:pPr>
      <w:r w:rsidRPr="000903CE">
        <w:rPr>
          <w:rFonts w:ascii="Calibri" w:eastAsia="Calibri" w:hAnsi="Calibri" w:cs="Times New Roman"/>
          <w:b/>
          <w:kern w:val="0"/>
          <w:sz w:val="22"/>
          <w:szCs w:val="22"/>
          <w14:ligatures w14:val="none"/>
        </w:rPr>
        <w:t>FACULTY EVALUATION OF SCHOLARLY ACTIVITY</w:t>
      </w:r>
    </w:p>
    <w:p w14:paraId="0FD5B462" w14:textId="77777777" w:rsidR="000903CE" w:rsidRPr="000903CE" w:rsidRDefault="000903CE" w:rsidP="000903CE">
      <w:pPr>
        <w:spacing w:after="0" w:line="240" w:lineRule="auto"/>
        <w:jc w:val="center"/>
        <w:rPr>
          <w:rFonts w:ascii="Calibri" w:eastAsia="Calibri" w:hAnsi="Calibri" w:cs="Times New Roman"/>
          <w:kern w:val="0"/>
          <w:sz w:val="22"/>
          <w:szCs w:val="22"/>
          <w14:ligatures w14:val="none"/>
        </w:rPr>
      </w:pPr>
    </w:p>
    <w:p w14:paraId="1475BB51" w14:textId="77777777" w:rsidR="000903CE" w:rsidRPr="000903CE" w:rsidRDefault="000903CE" w:rsidP="000903CE">
      <w:pPr>
        <w:spacing w:after="200" w:line="276" w:lineRule="auto"/>
        <w:rPr>
          <w:rFonts w:ascii="Times New Roman" w:eastAsia="Calibri" w:hAnsi="Times New Roman" w:cs="Times New Roman"/>
          <w:color w:val="002060"/>
          <w:kern w:val="0"/>
          <w:sz w:val="22"/>
          <w:szCs w:val="22"/>
          <w14:ligatures w14:val="none"/>
        </w:rPr>
      </w:pPr>
      <w:r w:rsidRPr="000903CE">
        <w:rPr>
          <w:rFonts w:ascii="Times New Roman" w:eastAsia="Calibri" w:hAnsi="Times New Roman" w:cs="Times New Roman"/>
          <w:kern w:val="0"/>
          <w:sz w:val="22"/>
          <w:szCs w:val="22"/>
          <w14:ligatures w14:val="none"/>
        </w:rPr>
        <w:t xml:space="preserve"> “</w:t>
      </w:r>
      <w:r w:rsidRPr="000903CE">
        <w:rPr>
          <w:rFonts w:ascii="Times New Roman" w:eastAsia="Calibri" w:hAnsi="Times New Roman" w:cs="Times New Roman"/>
          <w:color w:val="002060"/>
          <w:kern w:val="0"/>
          <w:sz w:val="22"/>
          <w:szCs w:val="22"/>
          <w14:ligatures w14:val="none"/>
        </w:rPr>
        <w:t>To demonstrate</w:t>
      </w:r>
      <w:r w:rsidRPr="000903CE">
        <w:rPr>
          <w:rFonts w:ascii="Times New Roman" w:eastAsia="Calibri" w:hAnsi="Times New Roman" w:cs="Times New Roman"/>
          <w:b/>
          <w:color w:val="002060"/>
          <w:kern w:val="0"/>
          <w:sz w:val="22"/>
          <w:szCs w:val="22"/>
          <w14:ligatures w14:val="none"/>
        </w:rPr>
        <w:t xml:space="preserve"> satisfactory scholarly activity, </w:t>
      </w:r>
      <w:r w:rsidRPr="000903CE">
        <w:rPr>
          <w:rFonts w:ascii="Times New Roman" w:eastAsia="Calibri" w:hAnsi="Times New Roman" w:cs="Times New Roman"/>
          <w:color w:val="002060"/>
          <w:kern w:val="0"/>
          <w:sz w:val="22"/>
          <w:szCs w:val="22"/>
          <w14:ligatures w14:val="none"/>
        </w:rPr>
        <w:t>all faculty are expected to perform sufficient scholarly activity to maintain competency in their teaching areas and to ensure that the content in courses they teach is consistent with accepted standards in the field.  Typically, satisfactory scholarly activity is demonstrated by a combination of activities, including, for example, expansion of the faculty member’s knowledge base, contribution to curricular development, and attendance at professional meetings.</w:t>
      </w:r>
    </w:p>
    <w:p w14:paraId="039FD03F" w14:textId="77777777" w:rsidR="000903CE" w:rsidRPr="000903CE" w:rsidRDefault="000903CE" w:rsidP="000903CE">
      <w:pPr>
        <w:spacing w:after="200" w:line="276" w:lineRule="auto"/>
        <w:rPr>
          <w:rFonts w:ascii="Times New Roman" w:eastAsia="Calibri" w:hAnsi="Times New Roman" w:cs="Times New Roman"/>
          <w:color w:val="002060"/>
          <w:kern w:val="0"/>
          <w:sz w:val="22"/>
          <w:szCs w:val="22"/>
          <w14:ligatures w14:val="none"/>
        </w:rPr>
      </w:pPr>
      <w:r w:rsidRPr="000903CE">
        <w:rPr>
          <w:rFonts w:ascii="Times New Roman" w:eastAsia="Calibri" w:hAnsi="Times New Roman" w:cs="Times New Roman"/>
          <w:b/>
          <w:color w:val="002060"/>
          <w:kern w:val="0"/>
          <w:sz w:val="22"/>
          <w:szCs w:val="22"/>
          <w14:ligatures w14:val="none"/>
        </w:rPr>
        <w:t>Commendable scholarly activity</w:t>
      </w:r>
      <w:r w:rsidRPr="000903CE">
        <w:rPr>
          <w:rFonts w:ascii="Times New Roman" w:eastAsia="Calibri" w:hAnsi="Times New Roman" w:cs="Times New Roman"/>
          <w:color w:val="002060"/>
          <w:kern w:val="0"/>
          <w:sz w:val="22"/>
          <w:szCs w:val="22"/>
          <w14:ligatures w14:val="none"/>
        </w:rPr>
        <w:t xml:space="preserve"> is demonstrated by a combination of additional activities, including, for example, scholarly contributions at the state or regional level evidenced by publications, or presentations or by juried presentations in the arts; participation in regional or state professional meetings; and a continual record of attendance at national, regional, and/or state professional meetings.</w:t>
      </w:r>
    </w:p>
    <w:p w14:paraId="2504AEBF" w14:textId="77777777" w:rsidR="000903CE" w:rsidRPr="000903CE" w:rsidRDefault="000903CE" w:rsidP="000903CE">
      <w:pPr>
        <w:spacing w:after="200" w:line="276" w:lineRule="auto"/>
        <w:rPr>
          <w:rFonts w:ascii="Times New Roman" w:eastAsia="Calibri" w:hAnsi="Times New Roman" w:cs="Times New Roman"/>
          <w:kern w:val="0"/>
          <w:sz w:val="22"/>
          <w:szCs w:val="22"/>
          <w14:ligatures w14:val="none"/>
        </w:rPr>
      </w:pPr>
      <w:r w:rsidRPr="000903CE">
        <w:rPr>
          <w:rFonts w:ascii="Times New Roman" w:eastAsia="Calibri" w:hAnsi="Times New Roman" w:cs="Times New Roman"/>
          <w:b/>
          <w:color w:val="002060"/>
          <w:kern w:val="0"/>
          <w:sz w:val="22"/>
          <w:szCs w:val="22"/>
          <w14:ligatures w14:val="none"/>
        </w:rPr>
        <w:t>Excellent scholarly activity</w:t>
      </w:r>
      <w:r w:rsidRPr="000903CE">
        <w:rPr>
          <w:rFonts w:ascii="Times New Roman" w:eastAsia="Calibri" w:hAnsi="Times New Roman" w:cs="Times New Roman"/>
          <w:color w:val="002060"/>
          <w:kern w:val="0"/>
          <w:sz w:val="22"/>
          <w:szCs w:val="22"/>
          <w14:ligatures w14:val="none"/>
        </w:rPr>
        <w:t xml:space="preserve"> is demonstrated by adding a combination of more substantial contributions, including, for example, substantial scholarly contributions at the national and/or regional level evidenced by publication of books and/or articles in refereed professional journals or by juried presentations in the arts; and substantial scholarly presentations at recognized, refereed national and/or regional professional meetings”.</w:t>
      </w:r>
      <w:r w:rsidRPr="000903CE">
        <w:rPr>
          <w:rFonts w:ascii="Times New Roman" w:eastAsia="Calibri" w:hAnsi="Times New Roman" w:cs="Times New Roman"/>
          <w:kern w:val="0"/>
          <w:sz w:val="22"/>
          <w:szCs w:val="22"/>
          <w14:ligatures w14:val="none"/>
        </w:rPr>
        <w:t xml:space="preserve"> </w:t>
      </w:r>
      <w:r w:rsidRPr="000903CE">
        <w:rPr>
          <w:rFonts w:ascii="Times New Roman" w:eastAsia="Calibri" w:hAnsi="Times New Roman" w:cs="Times New Roman"/>
          <w:i/>
          <w:kern w:val="0"/>
          <w:sz w:val="22"/>
          <w:szCs w:val="22"/>
          <w14:ligatures w14:val="none"/>
        </w:rPr>
        <w:t>(Faculty Handbook, 12</w:t>
      </w:r>
      <w:r w:rsidRPr="000903CE">
        <w:rPr>
          <w:rFonts w:ascii="Times New Roman" w:eastAsia="Calibri" w:hAnsi="Times New Roman" w:cs="Times New Roman"/>
          <w:i/>
          <w:kern w:val="0"/>
          <w:sz w:val="22"/>
          <w:szCs w:val="22"/>
          <w:vertAlign w:val="superscript"/>
          <w14:ligatures w14:val="none"/>
        </w:rPr>
        <w:t>th</w:t>
      </w:r>
      <w:r w:rsidRPr="000903CE">
        <w:rPr>
          <w:rFonts w:ascii="Times New Roman" w:eastAsia="Calibri" w:hAnsi="Times New Roman" w:cs="Times New Roman"/>
          <w:i/>
          <w:kern w:val="0"/>
          <w:sz w:val="22"/>
          <w:szCs w:val="22"/>
          <w14:ligatures w14:val="none"/>
        </w:rPr>
        <w:t xml:space="preserve"> edition, section </w:t>
      </w:r>
      <w:r w:rsidRPr="000903CE">
        <w:rPr>
          <w:rFonts w:ascii="Times New Roman" w:eastAsia="Calibri" w:hAnsi="Times New Roman" w:cs="Times New Roman"/>
          <w:b/>
          <w:i/>
          <w:kern w:val="0"/>
          <w:sz w:val="22"/>
          <w:szCs w:val="22"/>
          <w14:ligatures w14:val="none"/>
        </w:rPr>
        <w:t>IX</w:t>
      </w:r>
      <w:r w:rsidRPr="000903CE">
        <w:rPr>
          <w:rFonts w:ascii="Times New Roman" w:eastAsia="Calibri" w:hAnsi="Times New Roman" w:cs="Times New Roman"/>
          <w:i/>
          <w:kern w:val="0"/>
          <w:sz w:val="22"/>
          <w:szCs w:val="22"/>
          <w14:ligatures w14:val="none"/>
        </w:rPr>
        <w:t>, part IV-B, page 68-69)</w:t>
      </w:r>
    </w:p>
    <w:p w14:paraId="3FB08F28" w14:textId="17B2C863" w:rsidR="000903CE" w:rsidRPr="000903CE" w:rsidRDefault="000903CE" w:rsidP="000903CE">
      <w:pPr>
        <w:spacing w:after="200" w:line="276" w:lineRule="auto"/>
        <w:rPr>
          <w:rFonts w:ascii="Calibri" w:eastAsia="Calibri" w:hAnsi="Calibri" w:cs="Times New Roman"/>
          <w:kern w:val="0"/>
          <w:sz w:val="22"/>
          <w:szCs w:val="22"/>
          <w14:ligatures w14:val="none"/>
        </w:rPr>
      </w:pPr>
    </w:p>
    <w:p w14:paraId="7370CD17" w14:textId="77777777" w:rsidR="000903CE" w:rsidRPr="000903CE" w:rsidRDefault="000903CE" w:rsidP="000903CE">
      <w:pPr>
        <w:spacing w:after="0" w:line="240" w:lineRule="auto"/>
        <w:jc w:val="center"/>
        <w:rPr>
          <w:rFonts w:ascii="Times New Roman" w:eastAsia="Calibri" w:hAnsi="Times New Roman" w:cs="Times New Roman"/>
          <w:b/>
          <w:kern w:val="0"/>
          <w:sz w:val="22"/>
          <w:szCs w:val="22"/>
          <w14:ligatures w14:val="none"/>
        </w:rPr>
      </w:pPr>
      <w:r w:rsidRPr="000903CE">
        <w:rPr>
          <w:rFonts w:ascii="Times New Roman" w:eastAsia="Calibri" w:hAnsi="Times New Roman" w:cs="Times New Roman"/>
          <w:b/>
          <w:kern w:val="0"/>
          <w:sz w:val="22"/>
          <w:szCs w:val="22"/>
          <w14:ligatures w14:val="none"/>
        </w:rPr>
        <w:lastRenderedPageBreak/>
        <w:t>Scholarly Activity</w:t>
      </w:r>
    </w:p>
    <w:p w14:paraId="4978EA35" w14:textId="77777777" w:rsidR="000903CE" w:rsidRPr="000903CE" w:rsidRDefault="000903CE" w:rsidP="000903CE">
      <w:pPr>
        <w:spacing w:after="0" w:line="240" w:lineRule="auto"/>
        <w:jc w:val="center"/>
        <w:rPr>
          <w:rFonts w:ascii="Times New Roman" w:eastAsia="Calibri" w:hAnsi="Times New Roman" w:cs="Times New Roman"/>
          <w:b/>
          <w:kern w:val="0"/>
          <w:sz w:val="22"/>
          <w:szCs w:val="22"/>
          <w14:ligatures w14:val="none"/>
        </w:rPr>
      </w:pPr>
      <w:r w:rsidRPr="000903CE">
        <w:rPr>
          <w:rFonts w:ascii="Times New Roman" w:eastAsia="Calibri" w:hAnsi="Times New Roman" w:cs="Times New Roman"/>
          <w:b/>
          <w:kern w:val="0"/>
          <w:sz w:val="22"/>
          <w:szCs w:val="22"/>
          <w14:ligatures w14:val="none"/>
        </w:rPr>
        <w:t>For tenure and promotion to any rank</w:t>
      </w:r>
    </w:p>
    <w:p w14:paraId="3EBDE106" w14:textId="77777777" w:rsidR="000903CE" w:rsidRPr="000903CE" w:rsidRDefault="000903CE" w:rsidP="000903CE">
      <w:pPr>
        <w:spacing w:after="0" w:line="240" w:lineRule="auto"/>
        <w:jc w:val="center"/>
        <w:rPr>
          <w:rFonts w:ascii="Times New Roman" w:eastAsia="Calibri" w:hAnsi="Times New Roman" w:cs="Times New Roman"/>
          <w:kern w:val="0"/>
          <w:sz w:val="22"/>
          <w:szCs w:val="22"/>
          <w14:ligatures w14:val="none"/>
        </w:rPr>
      </w:pPr>
    </w:p>
    <w:p w14:paraId="156E80FE" w14:textId="77777777" w:rsidR="000903CE" w:rsidRPr="000903CE" w:rsidRDefault="000903CE" w:rsidP="000903CE">
      <w:pPr>
        <w:spacing w:after="0" w:line="240" w:lineRule="auto"/>
        <w:jc w:val="center"/>
        <w:rPr>
          <w:rFonts w:ascii="Times New Roman" w:eastAsia="Calibri" w:hAnsi="Times New Roman" w:cs="Times New Roman"/>
          <w:kern w:val="0"/>
          <w:sz w:val="22"/>
          <w:szCs w:val="22"/>
          <w14:ligatures w14:val="none"/>
        </w:rPr>
      </w:pPr>
    </w:p>
    <w:tbl>
      <w:tblPr>
        <w:tblStyle w:val="TableGrid"/>
        <w:tblW w:w="0" w:type="auto"/>
        <w:tblInd w:w="0" w:type="dxa"/>
        <w:tblLook w:val="04A0" w:firstRow="1" w:lastRow="0" w:firstColumn="1" w:lastColumn="0" w:noHBand="0" w:noVBand="1"/>
      </w:tblPr>
      <w:tblGrid>
        <w:gridCol w:w="2905"/>
        <w:gridCol w:w="3307"/>
        <w:gridCol w:w="3138"/>
      </w:tblGrid>
      <w:tr w:rsidR="000903CE" w:rsidRPr="000903CE" w14:paraId="11A016F2" w14:textId="77777777" w:rsidTr="000903CE">
        <w:trPr>
          <w:trHeight w:val="800"/>
        </w:trPr>
        <w:tc>
          <w:tcPr>
            <w:tcW w:w="0" w:type="auto"/>
            <w:tcBorders>
              <w:top w:val="single" w:sz="4" w:space="0" w:color="auto"/>
              <w:left w:val="single" w:sz="4" w:space="0" w:color="auto"/>
              <w:bottom w:val="single" w:sz="4" w:space="0" w:color="auto"/>
              <w:right w:val="single" w:sz="4" w:space="0" w:color="auto"/>
            </w:tcBorders>
            <w:hideMark/>
          </w:tcPr>
          <w:p w14:paraId="4B5753A2" w14:textId="77777777" w:rsidR="000903CE" w:rsidRPr="000903CE" w:rsidRDefault="000903CE" w:rsidP="000903CE">
            <w:pPr>
              <w:jc w:val="center"/>
              <w:rPr>
                <w:rFonts w:ascii="Times New Roman" w:hAnsi="Times New Roman"/>
                <w:sz w:val="20"/>
                <w:szCs w:val="20"/>
              </w:rPr>
            </w:pPr>
            <w:r w:rsidRPr="000903CE">
              <w:rPr>
                <w:rFonts w:ascii="Times New Roman" w:hAnsi="Times New Roman"/>
                <w:sz w:val="20"/>
                <w:szCs w:val="20"/>
              </w:rPr>
              <w:t xml:space="preserve">Checklist to satisfy </w:t>
            </w:r>
          </w:p>
          <w:p w14:paraId="70305301" w14:textId="77777777" w:rsidR="000903CE" w:rsidRPr="000903CE" w:rsidRDefault="000903CE" w:rsidP="000903CE">
            <w:pPr>
              <w:jc w:val="center"/>
              <w:rPr>
                <w:rFonts w:ascii="Times New Roman" w:hAnsi="Times New Roman"/>
                <w:sz w:val="20"/>
                <w:szCs w:val="20"/>
              </w:rPr>
            </w:pPr>
            <w:r w:rsidRPr="000903CE">
              <w:rPr>
                <w:rFonts w:ascii="Times New Roman" w:hAnsi="Times New Roman"/>
                <w:sz w:val="20"/>
                <w:szCs w:val="20"/>
              </w:rPr>
              <w:t>“</w:t>
            </w:r>
            <w:r w:rsidRPr="000903CE">
              <w:rPr>
                <w:rFonts w:ascii="Times New Roman" w:hAnsi="Times New Roman"/>
                <w:b/>
                <w:sz w:val="20"/>
                <w:szCs w:val="20"/>
              </w:rPr>
              <w:t>Excellent Scholarly Activity</w:t>
            </w:r>
            <w:r w:rsidRPr="000903CE">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08ED2F73" w14:textId="77777777" w:rsidR="000903CE" w:rsidRPr="000903CE" w:rsidRDefault="000903CE" w:rsidP="000903CE">
            <w:pPr>
              <w:jc w:val="center"/>
              <w:rPr>
                <w:rFonts w:ascii="Times New Roman" w:hAnsi="Times New Roman"/>
                <w:sz w:val="20"/>
                <w:szCs w:val="20"/>
              </w:rPr>
            </w:pPr>
            <w:r w:rsidRPr="000903CE">
              <w:rPr>
                <w:rFonts w:ascii="Times New Roman" w:hAnsi="Times New Roman"/>
                <w:sz w:val="20"/>
                <w:szCs w:val="20"/>
              </w:rPr>
              <w:t xml:space="preserve">Checklist to satisfy </w:t>
            </w:r>
          </w:p>
          <w:p w14:paraId="0E41F96A" w14:textId="77777777" w:rsidR="000903CE" w:rsidRPr="000903CE" w:rsidRDefault="000903CE" w:rsidP="000903CE">
            <w:pPr>
              <w:jc w:val="center"/>
              <w:rPr>
                <w:rFonts w:ascii="Times New Roman" w:hAnsi="Times New Roman"/>
                <w:sz w:val="20"/>
                <w:szCs w:val="20"/>
              </w:rPr>
            </w:pPr>
            <w:r w:rsidRPr="000903CE">
              <w:rPr>
                <w:rFonts w:ascii="Times New Roman" w:hAnsi="Times New Roman"/>
                <w:sz w:val="20"/>
                <w:szCs w:val="20"/>
              </w:rPr>
              <w:t>“</w:t>
            </w:r>
            <w:r w:rsidRPr="000903CE">
              <w:rPr>
                <w:rFonts w:ascii="Times New Roman" w:hAnsi="Times New Roman"/>
                <w:b/>
                <w:sz w:val="20"/>
                <w:szCs w:val="20"/>
              </w:rPr>
              <w:t>Commendable Scholarly Activity</w:t>
            </w:r>
            <w:r w:rsidRPr="000903CE">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140A188C" w14:textId="77777777" w:rsidR="000903CE" w:rsidRPr="000903CE" w:rsidRDefault="000903CE" w:rsidP="000903CE">
            <w:pPr>
              <w:jc w:val="center"/>
              <w:rPr>
                <w:rFonts w:ascii="Times New Roman" w:hAnsi="Times New Roman"/>
                <w:sz w:val="20"/>
                <w:szCs w:val="20"/>
              </w:rPr>
            </w:pPr>
            <w:r w:rsidRPr="000903CE">
              <w:rPr>
                <w:rFonts w:ascii="Times New Roman" w:hAnsi="Times New Roman"/>
                <w:sz w:val="20"/>
                <w:szCs w:val="20"/>
              </w:rPr>
              <w:t xml:space="preserve">Checklist to meet </w:t>
            </w:r>
          </w:p>
          <w:p w14:paraId="625C7FCF" w14:textId="77777777" w:rsidR="000903CE" w:rsidRPr="000903CE" w:rsidRDefault="000903CE" w:rsidP="000903CE">
            <w:pPr>
              <w:jc w:val="center"/>
              <w:rPr>
                <w:rFonts w:ascii="Times New Roman" w:hAnsi="Times New Roman"/>
                <w:sz w:val="20"/>
                <w:szCs w:val="20"/>
              </w:rPr>
            </w:pPr>
            <w:r w:rsidRPr="000903CE">
              <w:rPr>
                <w:rFonts w:ascii="Times New Roman" w:hAnsi="Times New Roman"/>
                <w:sz w:val="20"/>
                <w:szCs w:val="20"/>
              </w:rPr>
              <w:t>“</w:t>
            </w:r>
            <w:r w:rsidRPr="000903CE">
              <w:rPr>
                <w:rFonts w:ascii="Times New Roman" w:hAnsi="Times New Roman"/>
                <w:b/>
                <w:sz w:val="20"/>
                <w:szCs w:val="20"/>
              </w:rPr>
              <w:t>Satisfactory Scholarly Activity</w:t>
            </w:r>
            <w:r w:rsidRPr="000903CE">
              <w:rPr>
                <w:rFonts w:ascii="Times New Roman" w:hAnsi="Times New Roman"/>
                <w:sz w:val="20"/>
                <w:szCs w:val="20"/>
              </w:rPr>
              <w:t>”</w:t>
            </w:r>
          </w:p>
        </w:tc>
      </w:tr>
      <w:tr w:rsidR="000903CE" w:rsidRPr="000903CE" w14:paraId="5452B6D0" w14:textId="77777777" w:rsidTr="000903CE">
        <w:tc>
          <w:tcPr>
            <w:tcW w:w="0" w:type="auto"/>
            <w:tcBorders>
              <w:top w:val="single" w:sz="4" w:space="0" w:color="auto"/>
              <w:left w:val="single" w:sz="4" w:space="0" w:color="auto"/>
              <w:bottom w:val="single" w:sz="4" w:space="0" w:color="auto"/>
              <w:right w:val="single" w:sz="4" w:space="0" w:color="auto"/>
            </w:tcBorders>
            <w:hideMark/>
          </w:tcPr>
          <w:p w14:paraId="459D0739" w14:textId="77777777" w:rsidR="000903CE" w:rsidRPr="000903CE" w:rsidRDefault="000903CE" w:rsidP="000903CE">
            <w:pPr>
              <w:numPr>
                <w:ilvl w:val="0"/>
                <w:numId w:val="1"/>
              </w:numPr>
              <w:autoSpaceDE w:val="0"/>
              <w:autoSpaceDN w:val="0"/>
              <w:adjustRightInd w:val="0"/>
              <w:rPr>
                <w:rFonts w:ascii="Times New Roman" w:hAnsi="Times New Roman"/>
                <w:color w:val="000000"/>
                <w:sz w:val="20"/>
                <w:szCs w:val="20"/>
              </w:rPr>
            </w:pPr>
            <w:r w:rsidRPr="000903CE">
              <w:rPr>
                <w:rFonts w:ascii="Times New Roman" w:hAnsi="Times New Roman"/>
                <w:color w:val="000000"/>
                <w:sz w:val="20"/>
                <w:szCs w:val="20"/>
              </w:rPr>
              <w:t xml:space="preserve">Active research in the discipline </w:t>
            </w:r>
          </w:p>
        </w:tc>
        <w:tc>
          <w:tcPr>
            <w:tcW w:w="0" w:type="auto"/>
            <w:tcBorders>
              <w:top w:val="single" w:sz="4" w:space="0" w:color="auto"/>
              <w:left w:val="single" w:sz="4" w:space="0" w:color="auto"/>
              <w:bottom w:val="single" w:sz="4" w:space="0" w:color="auto"/>
              <w:right w:val="single" w:sz="4" w:space="0" w:color="auto"/>
            </w:tcBorders>
            <w:hideMark/>
          </w:tcPr>
          <w:p w14:paraId="342AF039" w14:textId="77777777" w:rsidR="000903CE" w:rsidRPr="000903CE" w:rsidRDefault="000903CE" w:rsidP="000903CE">
            <w:pPr>
              <w:numPr>
                <w:ilvl w:val="0"/>
                <w:numId w:val="1"/>
              </w:numPr>
              <w:autoSpaceDE w:val="0"/>
              <w:autoSpaceDN w:val="0"/>
              <w:adjustRightInd w:val="0"/>
              <w:rPr>
                <w:rFonts w:ascii="Times New Roman" w:hAnsi="Times New Roman"/>
                <w:color w:val="000000"/>
                <w:sz w:val="20"/>
                <w:szCs w:val="20"/>
              </w:rPr>
            </w:pPr>
            <w:r w:rsidRPr="000903CE">
              <w:rPr>
                <w:rFonts w:ascii="Times New Roman" w:hAnsi="Times New Roman"/>
                <w:color w:val="000000"/>
                <w:sz w:val="20"/>
                <w:szCs w:val="20"/>
              </w:rPr>
              <w:t xml:space="preserve">Active research in the discipline </w:t>
            </w:r>
          </w:p>
        </w:tc>
        <w:tc>
          <w:tcPr>
            <w:tcW w:w="0" w:type="auto"/>
            <w:tcBorders>
              <w:top w:val="single" w:sz="4" w:space="0" w:color="auto"/>
              <w:left w:val="single" w:sz="4" w:space="0" w:color="auto"/>
              <w:bottom w:val="single" w:sz="4" w:space="0" w:color="auto"/>
              <w:right w:val="single" w:sz="4" w:space="0" w:color="auto"/>
            </w:tcBorders>
            <w:hideMark/>
          </w:tcPr>
          <w:p w14:paraId="6E4E7E5D" w14:textId="77777777" w:rsidR="000903CE" w:rsidRPr="000903CE" w:rsidRDefault="000903CE" w:rsidP="000903CE">
            <w:pPr>
              <w:numPr>
                <w:ilvl w:val="0"/>
                <w:numId w:val="1"/>
              </w:numPr>
              <w:autoSpaceDE w:val="0"/>
              <w:autoSpaceDN w:val="0"/>
              <w:adjustRightInd w:val="0"/>
              <w:rPr>
                <w:rFonts w:ascii="Times New Roman" w:hAnsi="Times New Roman"/>
                <w:color w:val="000000"/>
                <w:sz w:val="20"/>
                <w:szCs w:val="20"/>
              </w:rPr>
            </w:pPr>
            <w:r w:rsidRPr="000903CE">
              <w:rPr>
                <w:rFonts w:ascii="Times New Roman" w:hAnsi="Times New Roman"/>
                <w:color w:val="000000"/>
                <w:sz w:val="20"/>
                <w:szCs w:val="20"/>
              </w:rPr>
              <w:t xml:space="preserve">Active research in the discipline </w:t>
            </w:r>
          </w:p>
        </w:tc>
      </w:tr>
      <w:tr w:rsidR="000903CE" w:rsidRPr="000903CE" w14:paraId="04B58EB8" w14:textId="77777777" w:rsidTr="000903CE">
        <w:tc>
          <w:tcPr>
            <w:tcW w:w="0" w:type="auto"/>
            <w:tcBorders>
              <w:top w:val="single" w:sz="4" w:space="0" w:color="auto"/>
              <w:left w:val="single" w:sz="4" w:space="0" w:color="auto"/>
              <w:bottom w:val="single" w:sz="4" w:space="0" w:color="auto"/>
              <w:right w:val="single" w:sz="4" w:space="0" w:color="auto"/>
            </w:tcBorders>
            <w:hideMark/>
          </w:tcPr>
          <w:p w14:paraId="043C1B50" w14:textId="77777777" w:rsidR="000903CE" w:rsidRPr="000903CE" w:rsidRDefault="000903CE" w:rsidP="000903CE">
            <w:pPr>
              <w:numPr>
                <w:ilvl w:val="0"/>
                <w:numId w:val="1"/>
              </w:numPr>
              <w:contextualSpacing/>
              <w:rPr>
                <w:rFonts w:ascii="Times New Roman" w:hAnsi="Times New Roman"/>
                <w:sz w:val="20"/>
                <w:szCs w:val="20"/>
              </w:rPr>
            </w:pPr>
            <w:r w:rsidRPr="000903CE">
              <w:rPr>
                <w:rFonts w:ascii="Times New Roman" w:hAnsi="Times New Roman"/>
                <w:sz w:val="20"/>
                <w:szCs w:val="20"/>
              </w:rPr>
              <w:t>Evidence of excellent progress on research aspect of development plan (non-tenured only)</w:t>
            </w:r>
          </w:p>
        </w:tc>
        <w:tc>
          <w:tcPr>
            <w:tcW w:w="0" w:type="auto"/>
            <w:tcBorders>
              <w:top w:val="single" w:sz="4" w:space="0" w:color="auto"/>
              <w:left w:val="single" w:sz="4" w:space="0" w:color="auto"/>
              <w:bottom w:val="single" w:sz="4" w:space="0" w:color="auto"/>
              <w:right w:val="single" w:sz="4" w:space="0" w:color="auto"/>
            </w:tcBorders>
            <w:hideMark/>
          </w:tcPr>
          <w:p w14:paraId="10F0860F" w14:textId="77777777" w:rsidR="000903CE" w:rsidRPr="000903CE" w:rsidRDefault="000903CE" w:rsidP="000903CE">
            <w:pPr>
              <w:numPr>
                <w:ilvl w:val="0"/>
                <w:numId w:val="1"/>
              </w:numPr>
              <w:contextualSpacing/>
              <w:rPr>
                <w:rFonts w:ascii="Times New Roman" w:hAnsi="Times New Roman"/>
                <w:b/>
                <w:sz w:val="20"/>
                <w:szCs w:val="20"/>
              </w:rPr>
            </w:pPr>
            <w:r w:rsidRPr="000903CE">
              <w:rPr>
                <w:rFonts w:ascii="Times New Roman" w:hAnsi="Times New Roman"/>
                <w:sz w:val="20"/>
                <w:szCs w:val="20"/>
              </w:rPr>
              <w:t>Evidence of commendable progress on research aspect of development plan (non-tenured only)</w:t>
            </w:r>
          </w:p>
        </w:tc>
        <w:tc>
          <w:tcPr>
            <w:tcW w:w="0" w:type="auto"/>
            <w:tcBorders>
              <w:top w:val="single" w:sz="4" w:space="0" w:color="auto"/>
              <w:left w:val="single" w:sz="4" w:space="0" w:color="auto"/>
              <w:bottom w:val="single" w:sz="4" w:space="0" w:color="auto"/>
              <w:right w:val="single" w:sz="4" w:space="0" w:color="auto"/>
            </w:tcBorders>
            <w:hideMark/>
          </w:tcPr>
          <w:p w14:paraId="7653B78D" w14:textId="77777777" w:rsidR="000903CE" w:rsidRPr="000903CE" w:rsidRDefault="000903CE" w:rsidP="000903CE">
            <w:pPr>
              <w:numPr>
                <w:ilvl w:val="0"/>
                <w:numId w:val="1"/>
              </w:numPr>
              <w:contextualSpacing/>
              <w:rPr>
                <w:rFonts w:ascii="Times New Roman" w:hAnsi="Times New Roman"/>
                <w:b/>
                <w:sz w:val="20"/>
                <w:szCs w:val="20"/>
              </w:rPr>
            </w:pPr>
            <w:r w:rsidRPr="000903CE">
              <w:rPr>
                <w:rFonts w:ascii="Times New Roman" w:hAnsi="Times New Roman"/>
                <w:sz w:val="20"/>
                <w:szCs w:val="20"/>
              </w:rPr>
              <w:t>Evidence of satisfactory progress on research aspect of development plan  (non-tenured only)</w:t>
            </w:r>
          </w:p>
        </w:tc>
      </w:tr>
      <w:tr w:rsidR="000903CE" w:rsidRPr="000903CE" w14:paraId="4DC8ECB0" w14:textId="77777777" w:rsidTr="000903CE">
        <w:tc>
          <w:tcPr>
            <w:tcW w:w="0" w:type="auto"/>
            <w:tcBorders>
              <w:top w:val="single" w:sz="4" w:space="0" w:color="auto"/>
              <w:left w:val="single" w:sz="4" w:space="0" w:color="auto"/>
              <w:bottom w:val="single" w:sz="4" w:space="0" w:color="auto"/>
              <w:right w:val="single" w:sz="4" w:space="0" w:color="auto"/>
            </w:tcBorders>
          </w:tcPr>
          <w:p w14:paraId="4430CAF0" w14:textId="77777777" w:rsidR="000903CE" w:rsidRPr="000903CE" w:rsidRDefault="000903CE" w:rsidP="000903CE">
            <w:pPr>
              <w:rPr>
                <w:rFonts w:ascii="Times New Roman" w:hAnsi="Times New Roman"/>
                <w:b/>
                <w:sz w:val="20"/>
                <w:szCs w:val="20"/>
              </w:rPr>
            </w:pPr>
          </w:p>
          <w:p w14:paraId="1EE62578" w14:textId="77777777" w:rsidR="000903CE" w:rsidRPr="000903CE" w:rsidRDefault="000903CE" w:rsidP="000903CE">
            <w:pPr>
              <w:rPr>
                <w:rFonts w:ascii="Times New Roman" w:hAnsi="Times New Roman"/>
                <w:b/>
                <w:sz w:val="20"/>
                <w:szCs w:val="20"/>
              </w:rPr>
            </w:pPr>
            <w:r w:rsidRPr="000903CE">
              <w:rPr>
                <w:rFonts w:ascii="Times New Roman" w:hAnsi="Times New Roman"/>
                <w:b/>
                <w:sz w:val="20"/>
                <w:szCs w:val="20"/>
              </w:rPr>
              <w:t>For promotion: since the last promotion</w:t>
            </w:r>
          </w:p>
          <w:p w14:paraId="7E381C9F" w14:textId="77777777" w:rsidR="000903CE" w:rsidRPr="000903CE" w:rsidRDefault="000903CE" w:rsidP="000903CE">
            <w:pPr>
              <w:rPr>
                <w:rFonts w:ascii="Times New Roman" w:hAnsi="Times New Roman"/>
                <w:b/>
                <w:color w:val="FF0000"/>
                <w:sz w:val="20"/>
                <w:szCs w:val="20"/>
              </w:rPr>
            </w:pPr>
            <w:r w:rsidRPr="000903CE">
              <w:rPr>
                <w:rFonts w:ascii="Times New Roman" w:hAnsi="Times New Roman"/>
                <w:b/>
                <w:sz w:val="20"/>
                <w:szCs w:val="20"/>
              </w:rPr>
              <w:t>For tenure: during the probationary period</w:t>
            </w:r>
          </w:p>
          <w:p w14:paraId="49AEEA29" w14:textId="77777777" w:rsidR="000903CE" w:rsidRPr="000903CE" w:rsidRDefault="000903CE" w:rsidP="000903CE">
            <w:pPr>
              <w:rPr>
                <w:rFonts w:ascii="Times New Roman" w:hAnsi="Times New Roman"/>
                <w:b/>
                <w:sz w:val="20"/>
                <w:szCs w:val="20"/>
              </w:rPr>
            </w:pPr>
          </w:p>
          <w:p w14:paraId="5659FE09" w14:textId="77777777" w:rsidR="000903CE" w:rsidRPr="000903CE" w:rsidRDefault="000903CE" w:rsidP="000903CE">
            <w:pPr>
              <w:rPr>
                <w:rFonts w:ascii="Times New Roman" w:hAnsi="Times New Roman"/>
                <w:sz w:val="20"/>
                <w:szCs w:val="20"/>
              </w:rPr>
            </w:pPr>
            <w:r w:rsidRPr="000903CE">
              <w:rPr>
                <w:rFonts w:ascii="Times New Roman" w:hAnsi="Times New Roman"/>
                <w:sz w:val="20"/>
                <w:szCs w:val="20"/>
              </w:rPr>
              <w:t xml:space="preserve">Publication of an academic or creative book in the discipline by a reputable press </w:t>
            </w:r>
          </w:p>
          <w:p w14:paraId="557382A0" w14:textId="77777777" w:rsidR="000903CE" w:rsidRPr="000903CE" w:rsidRDefault="000903CE" w:rsidP="000903CE">
            <w:pPr>
              <w:rPr>
                <w:rFonts w:ascii="Times New Roman" w:hAnsi="Times New Roman"/>
                <w:b/>
                <w:sz w:val="20"/>
                <w:szCs w:val="20"/>
              </w:rPr>
            </w:pPr>
            <w:r w:rsidRPr="000903CE">
              <w:rPr>
                <w:rFonts w:ascii="Times New Roman" w:hAnsi="Times New Roman"/>
                <w:b/>
                <w:sz w:val="20"/>
                <w:szCs w:val="20"/>
              </w:rPr>
              <w:t>OR</w:t>
            </w:r>
          </w:p>
          <w:p w14:paraId="4B67086B" w14:textId="77777777" w:rsidR="000903CE" w:rsidRPr="000903CE" w:rsidRDefault="000903CE" w:rsidP="000903CE">
            <w:pPr>
              <w:rPr>
                <w:rFonts w:ascii="Times New Roman" w:hAnsi="Times New Roman"/>
                <w:sz w:val="20"/>
                <w:szCs w:val="20"/>
              </w:rPr>
            </w:pPr>
            <w:r w:rsidRPr="000903CE">
              <w:rPr>
                <w:rFonts w:ascii="Times New Roman" w:hAnsi="Times New Roman"/>
                <w:sz w:val="20"/>
                <w:szCs w:val="20"/>
              </w:rPr>
              <w:t>Acquisition of a significant level of extramural funding</w:t>
            </w:r>
          </w:p>
          <w:p w14:paraId="4ABAD7F9" w14:textId="77777777" w:rsidR="000903CE" w:rsidRPr="000903CE" w:rsidRDefault="000903CE" w:rsidP="000903CE">
            <w:pPr>
              <w:rPr>
                <w:rFonts w:ascii="Times New Roman" w:hAnsi="Times New Roman"/>
                <w:b/>
                <w:sz w:val="20"/>
                <w:szCs w:val="20"/>
              </w:rPr>
            </w:pPr>
          </w:p>
          <w:p w14:paraId="7CFC42E5" w14:textId="77777777" w:rsidR="000903CE" w:rsidRPr="000903CE" w:rsidRDefault="000903CE" w:rsidP="000903CE">
            <w:pPr>
              <w:rPr>
                <w:rFonts w:ascii="Times New Roman" w:hAnsi="Times New Roman"/>
                <w:b/>
                <w:sz w:val="20"/>
                <w:szCs w:val="20"/>
              </w:rPr>
            </w:pPr>
            <w:r w:rsidRPr="000903CE">
              <w:rPr>
                <w:rFonts w:ascii="Times New Roman" w:hAnsi="Times New Roman"/>
                <w:b/>
                <w:sz w:val="20"/>
                <w:szCs w:val="20"/>
              </w:rPr>
              <w:t>OR</w:t>
            </w:r>
          </w:p>
          <w:p w14:paraId="749F4A6B" w14:textId="77777777" w:rsidR="000903CE" w:rsidRPr="000903CE" w:rsidRDefault="000903CE" w:rsidP="000903CE">
            <w:pPr>
              <w:rPr>
                <w:rFonts w:ascii="Times New Roman" w:hAnsi="Times New Roman"/>
                <w:b/>
                <w:sz w:val="20"/>
                <w:szCs w:val="20"/>
              </w:rPr>
            </w:pPr>
            <w:r w:rsidRPr="000903CE">
              <w:rPr>
                <w:rFonts w:ascii="Times New Roman" w:hAnsi="Times New Roman"/>
                <w:b/>
                <w:sz w:val="20"/>
                <w:szCs w:val="20"/>
              </w:rPr>
              <w:t>At least three of the following</w:t>
            </w:r>
          </w:p>
          <w:p w14:paraId="1DF6D532" w14:textId="77777777" w:rsidR="000903CE" w:rsidRPr="000903CE" w:rsidRDefault="000903CE" w:rsidP="000903CE">
            <w:pPr>
              <w:numPr>
                <w:ilvl w:val="0"/>
                <w:numId w:val="1"/>
              </w:numPr>
              <w:contextualSpacing/>
              <w:rPr>
                <w:rFonts w:ascii="Times New Roman" w:hAnsi="Times New Roman"/>
                <w:b/>
                <w:sz w:val="20"/>
                <w:szCs w:val="20"/>
              </w:rPr>
            </w:pPr>
            <w:r w:rsidRPr="000903CE">
              <w:rPr>
                <w:rFonts w:ascii="Times New Roman" w:hAnsi="Times New Roman"/>
                <w:sz w:val="20"/>
                <w:szCs w:val="20"/>
              </w:rPr>
              <w:t xml:space="preserve">Three or more presentations of scholarly work by the faculty member at professional academic meetings </w:t>
            </w:r>
          </w:p>
          <w:p w14:paraId="215DAF6A" w14:textId="77777777" w:rsidR="000903CE" w:rsidRPr="000903CE" w:rsidRDefault="000903CE" w:rsidP="000903CE">
            <w:pPr>
              <w:numPr>
                <w:ilvl w:val="0"/>
                <w:numId w:val="1"/>
              </w:numPr>
              <w:contextualSpacing/>
              <w:rPr>
                <w:rFonts w:ascii="Times New Roman" w:hAnsi="Times New Roman"/>
                <w:sz w:val="20"/>
                <w:szCs w:val="20"/>
              </w:rPr>
            </w:pPr>
            <w:r w:rsidRPr="000903CE">
              <w:rPr>
                <w:rFonts w:ascii="Times New Roman" w:hAnsi="Times New Roman"/>
                <w:sz w:val="20"/>
                <w:szCs w:val="20"/>
              </w:rPr>
              <w:t>Two presentations of scholarly work by the faculty member at professional academic meetings</w:t>
            </w:r>
          </w:p>
          <w:p w14:paraId="221F3D97" w14:textId="77777777" w:rsidR="000903CE" w:rsidRPr="000903CE" w:rsidRDefault="000903CE" w:rsidP="000903CE">
            <w:pPr>
              <w:numPr>
                <w:ilvl w:val="0"/>
                <w:numId w:val="1"/>
              </w:numPr>
              <w:contextualSpacing/>
              <w:rPr>
                <w:rFonts w:ascii="Times New Roman" w:hAnsi="Times New Roman"/>
                <w:sz w:val="20"/>
                <w:szCs w:val="20"/>
              </w:rPr>
            </w:pPr>
            <w:r w:rsidRPr="000903CE">
              <w:rPr>
                <w:rFonts w:ascii="Times New Roman" w:hAnsi="Times New Roman"/>
                <w:sz w:val="20"/>
                <w:szCs w:val="20"/>
              </w:rPr>
              <w:t>an intramural research grant</w:t>
            </w:r>
          </w:p>
          <w:p w14:paraId="238A99A8" w14:textId="77777777" w:rsidR="000903CE" w:rsidRPr="000903CE" w:rsidRDefault="000903CE" w:rsidP="000903CE">
            <w:pPr>
              <w:numPr>
                <w:ilvl w:val="0"/>
                <w:numId w:val="1"/>
              </w:numPr>
              <w:spacing w:before="240"/>
              <w:contextualSpacing/>
              <w:rPr>
                <w:rFonts w:ascii="Times New Roman" w:hAnsi="Times New Roman"/>
                <w:sz w:val="20"/>
                <w:szCs w:val="20"/>
              </w:rPr>
            </w:pPr>
            <w:r w:rsidRPr="000903CE">
              <w:rPr>
                <w:rFonts w:ascii="Times New Roman" w:hAnsi="Times New Roman"/>
                <w:sz w:val="20"/>
                <w:szCs w:val="20"/>
              </w:rPr>
              <w:t>Two or more peer-reviewed research articles published in professional academic journals</w:t>
            </w:r>
          </w:p>
          <w:p w14:paraId="173586AB" w14:textId="77777777" w:rsidR="000903CE" w:rsidRPr="000903CE" w:rsidRDefault="000903CE" w:rsidP="000903CE">
            <w:pPr>
              <w:numPr>
                <w:ilvl w:val="0"/>
                <w:numId w:val="1"/>
              </w:numPr>
              <w:contextualSpacing/>
              <w:rPr>
                <w:rFonts w:ascii="Times New Roman" w:hAnsi="Times New Roman"/>
                <w:sz w:val="20"/>
                <w:szCs w:val="20"/>
              </w:rPr>
            </w:pPr>
            <w:r w:rsidRPr="000903CE">
              <w:rPr>
                <w:rFonts w:ascii="Times New Roman" w:hAnsi="Times New Roman"/>
                <w:sz w:val="20"/>
                <w:szCs w:val="20"/>
              </w:rPr>
              <w:t>Book chapters</w:t>
            </w:r>
          </w:p>
          <w:p w14:paraId="7B7C1048" w14:textId="77777777" w:rsidR="000903CE" w:rsidRPr="000903CE" w:rsidRDefault="000903CE" w:rsidP="000903CE">
            <w:pPr>
              <w:numPr>
                <w:ilvl w:val="0"/>
                <w:numId w:val="1"/>
              </w:numPr>
              <w:contextualSpacing/>
              <w:rPr>
                <w:rFonts w:ascii="Times New Roman" w:hAnsi="Times New Roman"/>
                <w:b/>
                <w:sz w:val="20"/>
                <w:szCs w:val="20"/>
              </w:rPr>
            </w:pPr>
            <w:r w:rsidRPr="000903CE">
              <w:rPr>
                <w:rFonts w:ascii="Times New Roman" w:hAnsi="Times New Roman"/>
                <w:sz w:val="20"/>
                <w:szCs w:val="20"/>
              </w:rPr>
              <w:t xml:space="preserve">Other scholarly activities verifiably equivalent to the above </w:t>
            </w:r>
          </w:p>
          <w:p w14:paraId="618982E7" w14:textId="77777777" w:rsidR="000903CE" w:rsidRPr="000903CE" w:rsidRDefault="000903CE" w:rsidP="000903CE">
            <w:pPr>
              <w:rPr>
                <w:rFonts w:ascii="Times New Roman" w:hAnsi="Times New Roman"/>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736FD5B8" w14:textId="77777777" w:rsidR="000903CE" w:rsidRPr="000903CE" w:rsidRDefault="000903CE" w:rsidP="000903CE">
            <w:pPr>
              <w:rPr>
                <w:rFonts w:ascii="Times New Roman" w:hAnsi="Times New Roman"/>
                <w:b/>
                <w:sz w:val="20"/>
                <w:szCs w:val="20"/>
              </w:rPr>
            </w:pPr>
          </w:p>
          <w:p w14:paraId="2466F313" w14:textId="77777777" w:rsidR="000903CE" w:rsidRPr="000903CE" w:rsidRDefault="000903CE" w:rsidP="000903CE">
            <w:pPr>
              <w:rPr>
                <w:rFonts w:ascii="Times New Roman" w:hAnsi="Times New Roman"/>
                <w:b/>
                <w:sz w:val="20"/>
                <w:szCs w:val="20"/>
              </w:rPr>
            </w:pPr>
            <w:r w:rsidRPr="000903CE">
              <w:rPr>
                <w:rFonts w:ascii="Times New Roman" w:hAnsi="Times New Roman"/>
                <w:b/>
                <w:sz w:val="20"/>
                <w:szCs w:val="20"/>
              </w:rPr>
              <w:t>For promotion: since the last promotion</w:t>
            </w:r>
          </w:p>
          <w:p w14:paraId="1C87E3DD" w14:textId="77777777" w:rsidR="000903CE" w:rsidRPr="000903CE" w:rsidRDefault="000903CE" w:rsidP="000903CE">
            <w:pPr>
              <w:rPr>
                <w:rFonts w:ascii="Times New Roman" w:hAnsi="Times New Roman"/>
                <w:b/>
                <w:sz w:val="20"/>
                <w:szCs w:val="20"/>
              </w:rPr>
            </w:pPr>
            <w:r w:rsidRPr="000903CE">
              <w:rPr>
                <w:rFonts w:ascii="Times New Roman" w:hAnsi="Times New Roman"/>
                <w:b/>
                <w:sz w:val="20"/>
                <w:szCs w:val="20"/>
              </w:rPr>
              <w:t>For tenure: during the probationary period</w:t>
            </w:r>
          </w:p>
          <w:p w14:paraId="243D6576" w14:textId="77777777" w:rsidR="000903CE" w:rsidRPr="000903CE" w:rsidRDefault="000903CE" w:rsidP="000903CE">
            <w:pPr>
              <w:rPr>
                <w:rFonts w:ascii="Times New Roman" w:hAnsi="Times New Roman"/>
                <w:b/>
                <w:sz w:val="20"/>
                <w:szCs w:val="20"/>
              </w:rPr>
            </w:pPr>
          </w:p>
          <w:p w14:paraId="626A20FA" w14:textId="77777777" w:rsidR="000903CE" w:rsidRPr="000903CE" w:rsidRDefault="000903CE" w:rsidP="000903CE">
            <w:pPr>
              <w:rPr>
                <w:rFonts w:ascii="Times New Roman" w:hAnsi="Times New Roman"/>
                <w:b/>
                <w:sz w:val="20"/>
                <w:szCs w:val="20"/>
              </w:rPr>
            </w:pPr>
          </w:p>
          <w:p w14:paraId="1C80111B" w14:textId="77777777" w:rsidR="000903CE" w:rsidRPr="000903CE" w:rsidRDefault="000903CE" w:rsidP="000903CE">
            <w:pPr>
              <w:rPr>
                <w:rFonts w:ascii="Times New Roman" w:hAnsi="Times New Roman"/>
                <w:b/>
                <w:sz w:val="20"/>
                <w:szCs w:val="20"/>
              </w:rPr>
            </w:pPr>
          </w:p>
          <w:p w14:paraId="781CFD11" w14:textId="77777777" w:rsidR="000903CE" w:rsidRPr="000903CE" w:rsidRDefault="000903CE" w:rsidP="000903CE">
            <w:pPr>
              <w:rPr>
                <w:rFonts w:ascii="Times New Roman" w:hAnsi="Times New Roman"/>
                <w:b/>
                <w:sz w:val="20"/>
                <w:szCs w:val="20"/>
              </w:rPr>
            </w:pPr>
          </w:p>
          <w:p w14:paraId="0B25613A" w14:textId="77777777" w:rsidR="000903CE" w:rsidRPr="000903CE" w:rsidRDefault="000903CE" w:rsidP="000903CE">
            <w:pPr>
              <w:rPr>
                <w:rFonts w:ascii="Times New Roman" w:hAnsi="Times New Roman"/>
                <w:b/>
                <w:sz w:val="20"/>
                <w:szCs w:val="20"/>
              </w:rPr>
            </w:pPr>
          </w:p>
          <w:p w14:paraId="340F9EDA" w14:textId="77777777" w:rsidR="000903CE" w:rsidRPr="000903CE" w:rsidRDefault="000903CE" w:rsidP="000903CE">
            <w:pPr>
              <w:rPr>
                <w:rFonts w:ascii="Times New Roman" w:hAnsi="Times New Roman"/>
                <w:b/>
                <w:sz w:val="20"/>
                <w:szCs w:val="20"/>
              </w:rPr>
            </w:pPr>
          </w:p>
          <w:p w14:paraId="564DCE30" w14:textId="77777777" w:rsidR="000903CE" w:rsidRPr="000903CE" w:rsidRDefault="000903CE" w:rsidP="000903CE">
            <w:pPr>
              <w:rPr>
                <w:rFonts w:ascii="Times New Roman" w:hAnsi="Times New Roman"/>
                <w:b/>
                <w:sz w:val="20"/>
                <w:szCs w:val="20"/>
              </w:rPr>
            </w:pPr>
          </w:p>
          <w:p w14:paraId="01EBDBBC" w14:textId="77777777" w:rsidR="000903CE" w:rsidRPr="000903CE" w:rsidRDefault="000903CE" w:rsidP="000903CE">
            <w:pPr>
              <w:rPr>
                <w:rFonts w:ascii="Times New Roman" w:hAnsi="Times New Roman"/>
                <w:b/>
                <w:sz w:val="20"/>
                <w:szCs w:val="20"/>
              </w:rPr>
            </w:pPr>
          </w:p>
          <w:p w14:paraId="50597C09" w14:textId="77777777" w:rsidR="000903CE" w:rsidRPr="000903CE" w:rsidRDefault="000903CE" w:rsidP="000903CE">
            <w:pPr>
              <w:rPr>
                <w:rFonts w:ascii="Times New Roman" w:hAnsi="Times New Roman"/>
                <w:b/>
                <w:sz w:val="20"/>
                <w:szCs w:val="20"/>
              </w:rPr>
            </w:pPr>
          </w:p>
          <w:p w14:paraId="13F83CB7" w14:textId="77777777" w:rsidR="000903CE" w:rsidRPr="000903CE" w:rsidRDefault="000903CE" w:rsidP="000903CE">
            <w:pPr>
              <w:rPr>
                <w:rFonts w:ascii="Times New Roman" w:hAnsi="Times New Roman"/>
                <w:sz w:val="20"/>
                <w:szCs w:val="20"/>
              </w:rPr>
            </w:pPr>
            <w:r w:rsidRPr="000903CE">
              <w:rPr>
                <w:rFonts w:ascii="Times New Roman" w:hAnsi="Times New Roman"/>
                <w:b/>
                <w:sz w:val="20"/>
                <w:szCs w:val="20"/>
              </w:rPr>
              <w:t>At least three of the following</w:t>
            </w:r>
          </w:p>
          <w:p w14:paraId="353E01FC" w14:textId="77777777" w:rsidR="000903CE" w:rsidRPr="000903CE" w:rsidRDefault="000903CE" w:rsidP="000903CE">
            <w:pPr>
              <w:numPr>
                <w:ilvl w:val="0"/>
                <w:numId w:val="1"/>
              </w:numPr>
              <w:contextualSpacing/>
              <w:rPr>
                <w:rFonts w:ascii="Times New Roman" w:hAnsi="Times New Roman"/>
                <w:sz w:val="20"/>
                <w:szCs w:val="20"/>
              </w:rPr>
            </w:pPr>
            <w:r w:rsidRPr="000903CE">
              <w:rPr>
                <w:rFonts w:ascii="Times New Roman" w:hAnsi="Times New Roman"/>
                <w:sz w:val="20"/>
                <w:szCs w:val="20"/>
              </w:rPr>
              <w:t xml:space="preserve">Two presentations of scholarly work by the faculty member at professional academic meetings </w:t>
            </w:r>
            <w:r w:rsidRPr="000903CE">
              <w:rPr>
                <w:rFonts w:ascii="Times New Roman" w:hAnsi="Times New Roman"/>
                <w:b/>
                <w:sz w:val="20"/>
                <w:szCs w:val="20"/>
              </w:rPr>
              <w:t xml:space="preserve"> </w:t>
            </w:r>
          </w:p>
          <w:p w14:paraId="26DF01A8" w14:textId="77777777" w:rsidR="000903CE" w:rsidRPr="000903CE" w:rsidRDefault="000903CE" w:rsidP="000903CE">
            <w:pPr>
              <w:numPr>
                <w:ilvl w:val="0"/>
                <w:numId w:val="1"/>
              </w:numPr>
              <w:contextualSpacing/>
              <w:rPr>
                <w:rFonts w:ascii="Times New Roman" w:hAnsi="Times New Roman"/>
                <w:sz w:val="20"/>
                <w:szCs w:val="20"/>
              </w:rPr>
            </w:pPr>
            <w:r w:rsidRPr="000903CE">
              <w:rPr>
                <w:rFonts w:ascii="Times New Roman" w:hAnsi="Times New Roman"/>
                <w:sz w:val="20"/>
                <w:szCs w:val="20"/>
              </w:rPr>
              <w:t>One presentation of scholarly work by the faculty member at a professional academic meeting plus an intramural research grant</w:t>
            </w:r>
          </w:p>
          <w:p w14:paraId="544F4D17" w14:textId="77777777" w:rsidR="000903CE" w:rsidRPr="000903CE" w:rsidRDefault="000903CE" w:rsidP="000903CE">
            <w:pPr>
              <w:numPr>
                <w:ilvl w:val="0"/>
                <w:numId w:val="1"/>
              </w:numPr>
              <w:contextualSpacing/>
              <w:rPr>
                <w:rFonts w:ascii="Times New Roman" w:hAnsi="Times New Roman"/>
                <w:sz w:val="20"/>
                <w:szCs w:val="20"/>
              </w:rPr>
            </w:pPr>
            <w:r w:rsidRPr="000903CE">
              <w:rPr>
                <w:rFonts w:ascii="Times New Roman" w:hAnsi="Times New Roman"/>
                <w:sz w:val="20"/>
                <w:szCs w:val="20"/>
              </w:rPr>
              <w:t>Two peer-reviewed research articles published in professional academic journals</w:t>
            </w:r>
          </w:p>
          <w:p w14:paraId="014D5B01" w14:textId="77777777" w:rsidR="000903CE" w:rsidRPr="000903CE" w:rsidRDefault="000903CE" w:rsidP="000903CE">
            <w:pPr>
              <w:numPr>
                <w:ilvl w:val="0"/>
                <w:numId w:val="1"/>
              </w:numPr>
              <w:contextualSpacing/>
              <w:rPr>
                <w:rFonts w:ascii="Times New Roman" w:hAnsi="Times New Roman"/>
                <w:sz w:val="20"/>
                <w:szCs w:val="20"/>
              </w:rPr>
            </w:pPr>
            <w:r w:rsidRPr="000903CE">
              <w:rPr>
                <w:rFonts w:ascii="Times New Roman" w:hAnsi="Times New Roman"/>
                <w:sz w:val="20"/>
                <w:szCs w:val="20"/>
              </w:rPr>
              <w:t>One peer-reviewed research article published in a professional academic journal and one research grant funded through extramural sources</w:t>
            </w:r>
          </w:p>
          <w:p w14:paraId="0FA8DB35" w14:textId="77777777" w:rsidR="000903CE" w:rsidRPr="000903CE" w:rsidRDefault="000903CE" w:rsidP="000903CE">
            <w:pPr>
              <w:numPr>
                <w:ilvl w:val="0"/>
                <w:numId w:val="1"/>
              </w:numPr>
              <w:contextualSpacing/>
              <w:rPr>
                <w:rFonts w:ascii="Times New Roman" w:hAnsi="Times New Roman"/>
                <w:sz w:val="20"/>
                <w:szCs w:val="20"/>
              </w:rPr>
            </w:pPr>
            <w:r w:rsidRPr="000903CE">
              <w:rPr>
                <w:rFonts w:ascii="Times New Roman" w:hAnsi="Times New Roman"/>
                <w:sz w:val="20"/>
                <w:szCs w:val="20"/>
              </w:rPr>
              <w:t>Book chapter</w:t>
            </w:r>
          </w:p>
          <w:p w14:paraId="5BEE2950" w14:textId="77777777" w:rsidR="000903CE" w:rsidRPr="000903CE" w:rsidRDefault="000903CE" w:rsidP="000903CE">
            <w:pPr>
              <w:numPr>
                <w:ilvl w:val="0"/>
                <w:numId w:val="1"/>
              </w:numPr>
              <w:contextualSpacing/>
              <w:rPr>
                <w:rFonts w:ascii="Times New Roman" w:hAnsi="Times New Roman"/>
                <w:sz w:val="20"/>
                <w:szCs w:val="20"/>
              </w:rPr>
            </w:pPr>
            <w:r w:rsidRPr="000903CE">
              <w:rPr>
                <w:rFonts w:ascii="Times New Roman" w:hAnsi="Times New Roman"/>
                <w:sz w:val="20"/>
                <w:szCs w:val="20"/>
              </w:rPr>
              <w:t>Other scholarly activities verifiably equivalent to the above</w:t>
            </w:r>
          </w:p>
          <w:p w14:paraId="5AB3DC15" w14:textId="77777777" w:rsidR="000903CE" w:rsidRPr="000903CE" w:rsidRDefault="000903CE" w:rsidP="000903CE">
            <w:pP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10EF715" w14:textId="77777777" w:rsidR="000903CE" w:rsidRPr="000903CE" w:rsidRDefault="000903CE" w:rsidP="000903CE">
            <w:pPr>
              <w:rPr>
                <w:rFonts w:ascii="Times New Roman" w:hAnsi="Times New Roman"/>
                <w:b/>
                <w:sz w:val="20"/>
                <w:szCs w:val="20"/>
              </w:rPr>
            </w:pPr>
          </w:p>
          <w:p w14:paraId="7629B838" w14:textId="77777777" w:rsidR="000903CE" w:rsidRPr="000903CE" w:rsidRDefault="000903CE" w:rsidP="000903CE">
            <w:pPr>
              <w:rPr>
                <w:rFonts w:ascii="Times New Roman" w:hAnsi="Times New Roman"/>
                <w:b/>
                <w:sz w:val="20"/>
                <w:szCs w:val="20"/>
              </w:rPr>
            </w:pPr>
            <w:r w:rsidRPr="000903CE">
              <w:rPr>
                <w:rFonts w:ascii="Times New Roman" w:hAnsi="Times New Roman"/>
                <w:b/>
                <w:sz w:val="20"/>
                <w:szCs w:val="20"/>
              </w:rPr>
              <w:t>For promotion: since the last promotion-</w:t>
            </w:r>
          </w:p>
          <w:p w14:paraId="398D2325" w14:textId="77777777" w:rsidR="000903CE" w:rsidRPr="000903CE" w:rsidRDefault="000903CE" w:rsidP="000903CE">
            <w:pPr>
              <w:rPr>
                <w:rFonts w:ascii="Times New Roman" w:hAnsi="Times New Roman"/>
                <w:b/>
                <w:sz w:val="20"/>
                <w:szCs w:val="20"/>
              </w:rPr>
            </w:pPr>
            <w:r w:rsidRPr="000903CE">
              <w:rPr>
                <w:rFonts w:ascii="Times New Roman" w:hAnsi="Times New Roman"/>
                <w:b/>
                <w:sz w:val="20"/>
                <w:szCs w:val="20"/>
              </w:rPr>
              <w:t xml:space="preserve">For tenure: during the probationary period </w:t>
            </w:r>
          </w:p>
          <w:p w14:paraId="768A245F" w14:textId="77777777" w:rsidR="000903CE" w:rsidRPr="000903CE" w:rsidRDefault="000903CE" w:rsidP="000903CE">
            <w:pPr>
              <w:rPr>
                <w:rFonts w:ascii="Times New Roman" w:hAnsi="Times New Roman"/>
                <w:b/>
                <w:sz w:val="20"/>
                <w:szCs w:val="20"/>
              </w:rPr>
            </w:pPr>
          </w:p>
          <w:p w14:paraId="2CA239DD" w14:textId="77777777" w:rsidR="000903CE" w:rsidRPr="000903CE" w:rsidRDefault="000903CE" w:rsidP="000903CE">
            <w:pPr>
              <w:rPr>
                <w:rFonts w:ascii="Times New Roman" w:hAnsi="Times New Roman"/>
                <w:b/>
                <w:sz w:val="20"/>
                <w:szCs w:val="20"/>
              </w:rPr>
            </w:pPr>
          </w:p>
          <w:p w14:paraId="669295BF" w14:textId="77777777" w:rsidR="000903CE" w:rsidRPr="000903CE" w:rsidRDefault="000903CE" w:rsidP="000903CE">
            <w:pPr>
              <w:rPr>
                <w:rFonts w:ascii="Times New Roman" w:hAnsi="Times New Roman"/>
                <w:b/>
                <w:sz w:val="20"/>
                <w:szCs w:val="20"/>
              </w:rPr>
            </w:pPr>
          </w:p>
          <w:p w14:paraId="20879EA6" w14:textId="77777777" w:rsidR="000903CE" w:rsidRPr="000903CE" w:rsidRDefault="000903CE" w:rsidP="000903CE">
            <w:pPr>
              <w:rPr>
                <w:rFonts w:ascii="Times New Roman" w:hAnsi="Times New Roman"/>
                <w:b/>
                <w:sz w:val="20"/>
                <w:szCs w:val="20"/>
              </w:rPr>
            </w:pPr>
          </w:p>
          <w:p w14:paraId="0DDE0D1E" w14:textId="77777777" w:rsidR="000903CE" w:rsidRPr="000903CE" w:rsidRDefault="000903CE" w:rsidP="000903CE">
            <w:pPr>
              <w:rPr>
                <w:rFonts w:ascii="Times New Roman" w:hAnsi="Times New Roman"/>
                <w:b/>
                <w:sz w:val="20"/>
                <w:szCs w:val="20"/>
              </w:rPr>
            </w:pPr>
          </w:p>
          <w:p w14:paraId="1AA9DDF7" w14:textId="77777777" w:rsidR="000903CE" w:rsidRPr="000903CE" w:rsidRDefault="000903CE" w:rsidP="000903CE">
            <w:pPr>
              <w:rPr>
                <w:rFonts w:ascii="Times New Roman" w:hAnsi="Times New Roman"/>
                <w:b/>
                <w:sz w:val="20"/>
                <w:szCs w:val="20"/>
              </w:rPr>
            </w:pPr>
          </w:p>
          <w:p w14:paraId="01B50AB3" w14:textId="77777777" w:rsidR="000903CE" w:rsidRPr="000903CE" w:rsidRDefault="000903CE" w:rsidP="000903CE">
            <w:pPr>
              <w:rPr>
                <w:rFonts w:ascii="Times New Roman" w:hAnsi="Times New Roman"/>
                <w:b/>
                <w:sz w:val="20"/>
                <w:szCs w:val="20"/>
              </w:rPr>
            </w:pPr>
          </w:p>
          <w:p w14:paraId="196830D3" w14:textId="77777777" w:rsidR="000903CE" w:rsidRPr="000903CE" w:rsidRDefault="000903CE" w:rsidP="000903CE">
            <w:pPr>
              <w:rPr>
                <w:rFonts w:ascii="Times New Roman" w:hAnsi="Times New Roman"/>
                <w:b/>
                <w:sz w:val="20"/>
                <w:szCs w:val="20"/>
              </w:rPr>
            </w:pPr>
          </w:p>
          <w:p w14:paraId="4D25C02F" w14:textId="77777777" w:rsidR="000903CE" w:rsidRPr="000903CE" w:rsidRDefault="000903CE" w:rsidP="000903CE">
            <w:pPr>
              <w:rPr>
                <w:rFonts w:ascii="Times New Roman" w:hAnsi="Times New Roman"/>
                <w:b/>
                <w:sz w:val="20"/>
                <w:szCs w:val="20"/>
              </w:rPr>
            </w:pPr>
          </w:p>
          <w:p w14:paraId="3C4A9807" w14:textId="77777777" w:rsidR="000903CE" w:rsidRPr="000903CE" w:rsidRDefault="000903CE" w:rsidP="000903CE">
            <w:pPr>
              <w:rPr>
                <w:rFonts w:ascii="Times New Roman" w:hAnsi="Times New Roman"/>
                <w:sz w:val="20"/>
                <w:szCs w:val="20"/>
              </w:rPr>
            </w:pPr>
            <w:r w:rsidRPr="000903CE">
              <w:rPr>
                <w:rFonts w:ascii="Times New Roman" w:hAnsi="Times New Roman"/>
                <w:b/>
                <w:sz w:val="20"/>
                <w:szCs w:val="20"/>
              </w:rPr>
              <w:t>At least two of the following</w:t>
            </w:r>
          </w:p>
          <w:p w14:paraId="14B70CED" w14:textId="77777777" w:rsidR="000903CE" w:rsidRPr="000903CE" w:rsidRDefault="000903CE" w:rsidP="000903CE">
            <w:pPr>
              <w:numPr>
                <w:ilvl w:val="0"/>
                <w:numId w:val="1"/>
              </w:numPr>
              <w:contextualSpacing/>
              <w:rPr>
                <w:rFonts w:ascii="Times New Roman" w:hAnsi="Times New Roman"/>
                <w:sz w:val="20"/>
                <w:szCs w:val="20"/>
              </w:rPr>
            </w:pPr>
            <w:r w:rsidRPr="000903CE">
              <w:rPr>
                <w:rFonts w:ascii="Times New Roman" w:hAnsi="Times New Roman"/>
                <w:sz w:val="20"/>
                <w:szCs w:val="20"/>
              </w:rPr>
              <w:t xml:space="preserve">Two presentations of scholarly work by the faculty member at professional academic meetings </w:t>
            </w:r>
            <w:r w:rsidRPr="000903CE">
              <w:rPr>
                <w:rFonts w:ascii="Times New Roman" w:hAnsi="Times New Roman"/>
                <w:b/>
                <w:sz w:val="20"/>
                <w:szCs w:val="20"/>
              </w:rPr>
              <w:t xml:space="preserve"> </w:t>
            </w:r>
          </w:p>
          <w:p w14:paraId="4D77A568" w14:textId="77777777" w:rsidR="000903CE" w:rsidRPr="000903CE" w:rsidRDefault="000903CE" w:rsidP="000903CE">
            <w:pPr>
              <w:numPr>
                <w:ilvl w:val="0"/>
                <w:numId w:val="1"/>
              </w:numPr>
              <w:contextualSpacing/>
              <w:rPr>
                <w:rFonts w:ascii="Times New Roman" w:hAnsi="Times New Roman"/>
                <w:sz w:val="20"/>
                <w:szCs w:val="20"/>
              </w:rPr>
            </w:pPr>
            <w:r w:rsidRPr="000903CE">
              <w:rPr>
                <w:rFonts w:ascii="Times New Roman" w:hAnsi="Times New Roman"/>
                <w:sz w:val="20"/>
                <w:szCs w:val="20"/>
              </w:rPr>
              <w:t xml:space="preserve">One presentation of scholarly work by the faculty member at a professional academic meeting plus an intramural research grant </w:t>
            </w:r>
          </w:p>
          <w:p w14:paraId="0211614C" w14:textId="77777777" w:rsidR="000903CE" w:rsidRPr="000903CE" w:rsidRDefault="000903CE" w:rsidP="000903CE">
            <w:pPr>
              <w:numPr>
                <w:ilvl w:val="0"/>
                <w:numId w:val="1"/>
              </w:numPr>
              <w:contextualSpacing/>
              <w:rPr>
                <w:rFonts w:ascii="Times New Roman" w:hAnsi="Times New Roman"/>
                <w:sz w:val="20"/>
                <w:szCs w:val="20"/>
              </w:rPr>
            </w:pPr>
            <w:r w:rsidRPr="000903CE">
              <w:rPr>
                <w:rFonts w:ascii="Times New Roman" w:hAnsi="Times New Roman"/>
                <w:sz w:val="20"/>
                <w:szCs w:val="20"/>
              </w:rPr>
              <w:t>One peer-reviewed research article published in a professional academic journal</w:t>
            </w:r>
          </w:p>
          <w:p w14:paraId="6FCE6444" w14:textId="77777777" w:rsidR="000903CE" w:rsidRPr="000903CE" w:rsidRDefault="000903CE" w:rsidP="000903CE">
            <w:pPr>
              <w:numPr>
                <w:ilvl w:val="0"/>
                <w:numId w:val="1"/>
              </w:numPr>
              <w:contextualSpacing/>
              <w:rPr>
                <w:rFonts w:ascii="Times New Roman" w:hAnsi="Times New Roman"/>
                <w:sz w:val="20"/>
                <w:szCs w:val="20"/>
              </w:rPr>
            </w:pPr>
            <w:r w:rsidRPr="000903CE">
              <w:rPr>
                <w:rFonts w:ascii="Times New Roman" w:hAnsi="Times New Roman"/>
                <w:sz w:val="20"/>
                <w:szCs w:val="20"/>
              </w:rPr>
              <w:t>One research grant, funded through extramural sources</w:t>
            </w:r>
          </w:p>
          <w:p w14:paraId="5BE985BB" w14:textId="77777777" w:rsidR="000903CE" w:rsidRPr="000903CE" w:rsidRDefault="000903CE" w:rsidP="000903CE">
            <w:pPr>
              <w:numPr>
                <w:ilvl w:val="0"/>
                <w:numId w:val="1"/>
              </w:numPr>
              <w:contextualSpacing/>
              <w:rPr>
                <w:rFonts w:ascii="Times New Roman" w:hAnsi="Times New Roman"/>
                <w:sz w:val="20"/>
                <w:szCs w:val="20"/>
              </w:rPr>
            </w:pPr>
            <w:r w:rsidRPr="000903CE">
              <w:rPr>
                <w:rFonts w:ascii="Times New Roman" w:hAnsi="Times New Roman"/>
                <w:sz w:val="20"/>
                <w:szCs w:val="20"/>
              </w:rPr>
              <w:t>Book chapter</w:t>
            </w:r>
          </w:p>
          <w:p w14:paraId="28BC3F9C" w14:textId="77777777" w:rsidR="000903CE" w:rsidRPr="000903CE" w:rsidRDefault="000903CE" w:rsidP="000903CE">
            <w:pPr>
              <w:numPr>
                <w:ilvl w:val="0"/>
                <w:numId w:val="1"/>
              </w:numPr>
              <w:contextualSpacing/>
              <w:rPr>
                <w:rFonts w:ascii="Times New Roman" w:hAnsi="Times New Roman"/>
                <w:sz w:val="20"/>
                <w:szCs w:val="20"/>
              </w:rPr>
            </w:pPr>
            <w:r w:rsidRPr="000903CE">
              <w:rPr>
                <w:rFonts w:ascii="Times New Roman" w:hAnsi="Times New Roman"/>
                <w:sz w:val="20"/>
                <w:szCs w:val="20"/>
              </w:rPr>
              <w:t>Other scholarly activities verifiably equivalent to the above</w:t>
            </w:r>
          </w:p>
          <w:p w14:paraId="58E113FE" w14:textId="77777777" w:rsidR="000903CE" w:rsidRPr="000903CE" w:rsidRDefault="000903CE" w:rsidP="000903CE">
            <w:pPr>
              <w:rPr>
                <w:rFonts w:ascii="Times New Roman" w:hAnsi="Times New Roman"/>
                <w:sz w:val="20"/>
                <w:szCs w:val="20"/>
              </w:rPr>
            </w:pPr>
          </w:p>
        </w:tc>
      </w:tr>
    </w:tbl>
    <w:p w14:paraId="302CE79E" w14:textId="77777777" w:rsidR="000903CE" w:rsidRPr="000903CE" w:rsidRDefault="000903CE" w:rsidP="000903CE">
      <w:pPr>
        <w:spacing w:after="0" w:line="240" w:lineRule="auto"/>
        <w:rPr>
          <w:rFonts w:ascii="Calibri" w:eastAsia="Calibri" w:hAnsi="Calibri" w:cs="Times New Roman"/>
          <w:b/>
          <w:kern w:val="0"/>
          <w:sz w:val="22"/>
          <w:szCs w:val="22"/>
          <w14:ligatures w14:val="none"/>
        </w:rPr>
      </w:pPr>
    </w:p>
    <w:p w14:paraId="06BA15A4" w14:textId="77777777" w:rsidR="000903CE" w:rsidRDefault="000903CE" w:rsidP="000903CE"/>
    <w:p w14:paraId="078248E1" w14:textId="77777777" w:rsidR="00D501C2" w:rsidRDefault="00D501C2" w:rsidP="00D501C2">
      <w:pPr>
        <w:jc w:val="center"/>
        <w:rPr>
          <w:rFonts w:ascii="Times New Roman" w:hAnsi="Times New Roman" w:cs="Times New Roman"/>
          <w:b/>
        </w:rPr>
      </w:pPr>
      <w:r>
        <w:rPr>
          <w:rFonts w:ascii="Times New Roman" w:hAnsi="Times New Roman" w:cs="Times New Roman"/>
          <w:b/>
        </w:rPr>
        <w:lastRenderedPageBreak/>
        <w:t>EVALUATION OF SERVICE</w:t>
      </w:r>
    </w:p>
    <w:p w14:paraId="2C3285A7" w14:textId="77777777" w:rsidR="00D501C2" w:rsidRDefault="00D501C2" w:rsidP="00D501C2">
      <w:pPr>
        <w:pStyle w:val="NoSpacing"/>
        <w:rPr>
          <w:rFonts w:ascii="Times New Roman" w:hAnsi="Times New Roman" w:cs="Times New Roman"/>
          <w:color w:val="002060"/>
        </w:rPr>
      </w:pPr>
      <w:r>
        <w:rPr>
          <w:rFonts w:ascii="Times New Roman" w:hAnsi="Times New Roman" w:cs="Times New Roman"/>
          <w:color w:val="002060"/>
        </w:rPr>
        <w:t xml:space="preserve">“Evaluation of service is based on a combination of contributions, including those which are listed in the Documentation of Criteria for Promotion and Tenure.  Evaluators consider both the quantity and level of service”. </w:t>
      </w:r>
      <w:r>
        <w:rPr>
          <w:rFonts w:ascii="Times New Roman" w:hAnsi="Times New Roman" w:cs="Times New Roman"/>
          <w:i/>
        </w:rPr>
        <w:t>(Faculty Handbook, 12</w:t>
      </w:r>
      <w:r>
        <w:rPr>
          <w:rFonts w:ascii="Times New Roman" w:hAnsi="Times New Roman" w:cs="Times New Roman"/>
          <w:i/>
          <w:vertAlign w:val="superscript"/>
        </w:rPr>
        <w:t>th</w:t>
      </w:r>
      <w:r>
        <w:rPr>
          <w:rFonts w:ascii="Times New Roman" w:hAnsi="Times New Roman" w:cs="Times New Roman"/>
          <w:i/>
        </w:rPr>
        <w:t xml:space="preserve"> edition, section </w:t>
      </w:r>
      <w:r>
        <w:rPr>
          <w:rFonts w:ascii="Times New Roman" w:hAnsi="Times New Roman" w:cs="Times New Roman"/>
          <w:b/>
          <w:i/>
        </w:rPr>
        <w:t>IX</w:t>
      </w:r>
      <w:r>
        <w:rPr>
          <w:rFonts w:ascii="Times New Roman" w:hAnsi="Times New Roman" w:cs="Times New Roman"/>
          <w:i/>
        </w:rPr>
        <w:t>, part IV-B, page 68-69)</w:t>
      </w:r>
    </w:p>
    <w:p w14:paraId="293E2E10" w14:textId="77777777" w:rsidR="00D501C2" w:rsidRDefault="00D501C2" w:rsidP="00D501C2">
      <w:pPr>
        <w:pStyle w:val="NoSpacing"/>
        <w:jc w:val="center"/>
        <w:rPr>
          <w:rFonts w:ascii="Times New Roman" w:hAnsi="Times New Roman" w:cs="Times New Roman"/>
          <w:b/>
        </w:rPr>
      </w:pPr>
    </w:p>
    <w:p w14:paraId="5179DFD9" w14:textId="77777777" w:rsidR="00D501C2" w:rsidRDefault="00D501C2" w:rsidP="00D501C2">
      <w:pPr>
        <w:pStyle w:val="NoSpacing"/>
        <w:jc w:val="center"/>
        <w:rPr>
          <w:rFonts w:ascii="Times New Roman" w:hAnsi="Times New Roman" w:cs="Times New Roman"/>
          <w:b/>
        </w:rPr>
      </w:pPr>
      <w:r>
        <w:rPr>
          <w:rFonts w:ascii="Times New Roman" w:hAnsi="Times New Roman" w:cs="Times New Roman"/>
          <w:b/>
        </w:rPr>
        <w:t xml:space="preserve">For tenure and promotion to any rank </w:t>
      </w:r>
    </w:p>
    <w:p w14:paraId="4B8D5EF9" w14:textId="77777777" w:rsidR="00D501C2" w:rsidRDefault="00D501C2" w:rsidP="00D501C2">
      <w:pPr>
        <w:pStyle w:val="NoSpacing"/>
        <w:jc w:val="center"/>
        <w:rPr>
          <w:rFonts w:ascii="Times New Roman" w:hAnsi="Times New Roman" w:cs="Times New Roman"/>
        </w:rPr>
      </w:pPr>
    </w:p>
    <w:p w14:paraId="098159D1" w14:textId="77777777" w:rsidR="00D501C2" w:rsidRDefault="00D501C2" w:rsidP="00D501C2">
      <w:pPr>
        <w:pStyle w:val="NoSpacing"/>
        <w:jc w:val="center"/>
        <w:rPr>
          <w:rFonts w:ascii="Times New Roman" w:hAnsi="Times New Roman" w:cs="Times New Roman"/>
        </w:rPr>
      </w:pPr>
    </w:p>
    <w:tbl>
      <w:tblPr>
        <w:tblStyle w:val="TableGrid"/>
        <w:tblW w:w="0" w:type="auto"/>
        <w:tblInd w:w="0" w:type="dxa"/>
        <w:tblLook w:val="04A0" w:firstRow="1" w:lastRow="0" w:firstColumn="1" w:lastColumn="0" w:noHBand="0" w:noVBand="1"/>
      </w:tblPr>
      <w:tblGrid>
        <w:gridCol w:w="3116"/>
        <w:gridCol w:w="3117"/>
        <w:gridCol w:w="3117"/>
      </w:tblGrid>
      <w:tr w:rsidR="00D501C2" w14:paraId="74A6D4CD" w14:textId="77777777" w:rsidTr="00D501C2">
        <w:tc>
          <w:tcPr>
            <w:tcW w:w="4392" w:type="dxa"/>
            <w:tcBorders>
              <w:top w:val="single" w:sz="4" w:space="0" w:color="auto"/>
              <w:left w:val="single" w:sz="4" w:space="0" w:color="auto"/>
              <w:bottom w:val="single" w:sz="4" w:space="0" w:color="auto"/>
              <w:right w:val="single" w:sz="4" w:space="0" w:color="auto"/>
            </w:tcBorders>
            <w:hideMark/>
          </w:tcPr>
          <w:p w14:paraId="425F54DB" w14:textId="77777777" w:rsidR="00D501C2" w:rsidRDefault="00D501C2">
            <w:pPr>
              <w:jc w:val="center"/>
              <w:rPr>
                <w:rFonts w:ascii="Times New Roman" w:hAnsi="Times New Roman"/>
              </w:rPr>
            </w:pPr>
            <w:r>
              <w:rPr>
                <w:rFonts w:ascii="Times New Roman" w:hAnsi="Times New Roman"/>
              </w:rPr>
              <w:t xml:space="preserve">Checklist to satisfy </w:t>
            </w:r>
          </w:p>
          <w:p w14:paraId="5E473CA9" w14:textId="77777777" w:rsidR="00D501C2" w:rsidRDefault="00D501C2">
            <w:pPr>
              <w:jc w:val="center"/>
              <w:rPr>
                <w:rFonts w:ascii="Times New Roman" w:hAnsi="Times New Roman"/>
              </w:rPr>
            </w:pPr>
            <w:r>
              <w:rPr>
                <w:rFonts w:ascii="Times New Roman" w:hAnsi="Times New Roman"/>
              </w:rPr>
              <w:t>“</w:t>
            </w:r>
            <w:r>
              <w:rPr>
                <w:rFonts w:ascii="Times New Roman" w:hAnsi="Times New Roman"/>
                <w:b/>
              </w:rPr>
              <w:t>Excellent Service</w:t>
            </w:r>
            <w:r>
              <w:rPr>
                <w:rFonts w:ascii="Times New Roman" w:hAnsi="Times New Roman"/>
              </w:rPr>
              <w:t>”</w:t>
            </w:r>
          </w:p>
        </w:tc>
        <w:tc>
          <w:tcPr>
            <w:tcW w:w="4392" w:type="dxa"/>
            <w:tcBorders>
              <w:top w:val="single" w:sz="4" w:space="0" w:color="auto"/>
              <w:left w:val="single" w:sz="4" w:space="0" w:color="auto"/>
              <w:bottom w:val="single" w:sz="4" w:space="0" w:color="auto"/>
              <w:right w:val="single" w:sz="4" w:space="0" w:color="auto"/>
            </w:tcBorders>
            <w:hideMark/>
          </w:tcPr>
          <w:p w14:paraId="6DEEF6D5" w14:textId="77777777" w:rsidR="00D501C2" w:rsidRDefault="00D501C2">
            <w:pPr>
              <w:jc w:val="center"/>
              <w:rPr>
                <w:rFonts w:ascii="Times New Roman" w:hAnsi="Times New Roman"/>
              </w:rPr>
            </w:pPr>
            <w:r>
              <w:rPr>
                <w:rFonts w:ascii="Times New Roman" w:hAnsi="Times New Roman"/>
              </w:rPr>
              <w:t xml:space="preserve">Checklist to satisfy </w:t>
            </w:r>
          </w:p>
          <w:p w14:paraId="0380489C" w14:textId="77777777" w:rsidR="00D501C2" w:rsidRDefault="00D501C2">
            <w:pPr>
              <w:jc w:val="center"/>
              <w:rPr>
                <w:rFonts w:ascii="Times New Roman" w:hAnsi="Times New Roman"/>
              </w:rPr>
            </w:pPr>
            <w:r>
              <w:rPr>
                <w:rFonts w:ascii="Times New Roman" w:hAnsi="Times New Roman"/>
              </w:rPr>
              <w:t>“</w:t>
            </w:r>
            <w:r>
              <w:rPr>
                <w:rFonts w:ascii="Times New Roman" w:hAnsi="Times New Roman"/>
                <w:b/>
              </w:rPr>
              <w:t>Commendable Service</w:t>
            </w:r>
            <w:r>
              <w:rPr>
                <w:rFonts w:ascii="Times New Roman" w:hAnsi="Times New Roman"/>
              </w:rPr>
              <w:t>”</w:t>
            </w:r>
          </w:p>
        </w:tc>
        <w:tc>
          <w:tcPr>
            <w:tcW w:w="4392" w:type="dxa"/>
            <w:tcBorders>
              <w:top w:val="single" w:sz="4" w:space="0" w:color="auto"/>
              <w:left w:val="single" w:sz="4" w:space="0" w:color="auto"/>
              <w:bottom w:val="single" w:sz="4" w:space="0" w:color="auto"/>
              <w:right w:val="single" w:sz="4" w:space="0" w:color="auto"/>
            </w:tcBorders>
            <w:hideMark/>
          </w:tcPr>
          <w:p w14:paraId="6B6E4CA1" w14:textId="77777777" w:rsidR="00D501C2" w:rsidRDefault="00D501C2">
            <w:pPr>
              <w:jc w:val="center"/>
              <w:rPr>
                <w:rFonts w:ascii="Times New Roman" w:hAnsi="Times New Roman"/>
              </w:rPr>
            </w:pPr>
            <w:r>
              <w:rPr>
                <w:rFonts w:ascii="Times New Roman" w:hAnsi="Times New Roman"/>
              </w:rPr>
              <w:t xml:space="preserve">Checklist to meet </w:t>
            </w:r>
          </w:p>
          <w:p w14:paraId="017EB307" w14:textId="77777777" w:rsidR="00D501C2" w:rsidRDefault="00D501C2">
            <w:pPr>
              <w:jc w:val="center"/>
              <w:rPr>
                <w:rFonts w:ascii="Times New Roman" w:hAnsi="Times New Roman"/>
              </w:rPr>
            </w:pPr>
            <w:r>
              <w:rPr>
                <w:rFonts w:ascii="Times New Roman" w:hAnsi="Times New Roman"/>
              </w:rPr>
              <w:t>“</w:t>
            </w:r>
            <w:r>
              <w:rPr>
                <w:rFonts w:ascii="Times New Roman" w:hAnsi="Times New Roman"/>
                <w:b/>
              </w:rPr>
              <w:t>Satisfactory Service</w:t>
            </w:r>
            <w:r>
              <w:rPr>
                <w:rFonts w:ascii="Times New Roman" w:hAnsi="Times New Roman"/>
              </w:rPr>
              <w:t>”</w:t>
            </w:r>
          </w:p>
        </w:tc>
      </w:tr>
      <w:tr w:rsidR="00D501C2" w14:paraId="6B1C3E17" w14:textId="77777777" w:rsidTr="00D501C2">
        <w:tc>
          <w:tcPr>
            <w:tcW w:w="4392" w:type="dxa"/>
            <w:tcBorders>
              <w:top w:val="single" w:sz="4" w:space="0" w:color="auto"/>
              <w:left w:val="single" w:sz="4" w:space="0" w:color="auto"/>
              <w:bottom w:val="single" w:sz="4" w:space="0" w:color="auto"/>
              <w:right w:val="single" w:sz="4" w:space="0" w:color="auto"/>
            </w:tcBorders>
          </w:tcPr>
          <w:p w14:paraId="3F3EC4B2" w14:textId="77777777" w:rsidR="00D501C2" w:rsidRDefault="00D501C2">
            <w:pPr>
              <w:pStyle w:val="Default"/>
              <w:rPr>
                <w:b/>
                <w:color w:val="auto"/>
                <w:sz w:val="20"/>
                <w:szCs w:val="20"/>
              </w:rPr>
            </w:pPr>
            <w:r>
              <w:rPr>
                <w:b/>
                <w:color w:val="auto"/>
                <w:sz w:val="20"/>
                <w:szCs w:val="20"/>
              </w:rPr>
              <w:t>Service to the University</w:t>
            </w:r>
          </w:p>
          <w:p w14:paraId="660CA838" w14:textId="77777777" w:rsidR="00D501C2" w:rsidRDefault="00D501C2" w:rsidP="00D5766C">
            <w:pPr>
              <w:pStyle w:val="Default"/>
              <w:numPr>
                <w:ilvl w:val="0"/>
                <w:numId w:val="1"/>
              </w:numPr>
              <w:rPr>
                <w:sz w:val="20"/>
                <w:szCs w:val="20"/>
              </w:rPr>
            </w:pPr>
            <w:r>
              <w:rPr>
                <w:sz w:val="20"/>
                <w:szCs w:val="20"/>
              </w:rPr>
              <w:t xml:space="preserve">Participation on departmental committees </w:t>
            </w:r>
          </w:p>
          <w:p w14:paraId="0E9E5818" w14:textId="77777777" w:rsidR="00D501C2" w:rsidRDefault="00D501C2" w:rsidP="00D5766C">
            <w:pPr>
              <w:pStyle w:val="Default"/>
              <w:numPr>
                <w:ilvl w:val="0"/>
                <w:numId w:val="1"/>
              </w:numPr>
              <w:rPr>
                <w:sz w:val="20"/>
                <w:szCs w:val="20"/>
              </w:rPr>
            </w:pPr>
            <w:r>
              <w:rPr>
                <w:sz w:val="20"/>
                <w:szCs w:val="20"/>
              </w:rPr>
              <w:t xml:space="preserve">Participation on college committees </w:t>
            </w:r>
          </w:p>
          <w:p w14:paraId="6BA64BD6" w14:textId="77777777" w:rsidR="00D501C2" w:rsidRDefault="00D501C2" w:rsidP="00D5766C">
            <w:pPr>
              <w:pStyle w:val="Default"/>
              <w:numPr>
                <w:ilvl w:val="0"/>
                <w:numId w:val="1"/>
              </w:numPr>
              <w:rPr>
                <w:sz w:val="20"/>
                <w:szCs w:val="20"/>
              </w:rPr>
            </w:pPr>
            <w:r>
              <w:rPr>
                <w:sz w:val="20"/>
                <w:szCs w:val="20"/>
              </w:rPr>
              <w:t xml:space="preserve">Participation on university committees </w:t>
            </w:r>
          </w:p>
          <w:p w14:paraId="65B836A5"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 xml:space="preserve">Participation in recruiting activities </w:t>
            </w:r>
          </w:p>
          <w:p w14:paraId="671532FA"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Participation in departmental and university-wide events, such as seminars, faculty development activities, ceremonies</w:t>
            </w:r>
          </w:p>
          <w:p w14:paraId="33519543" w14:textId="77777777" w:rsidR="00D501C2" w:rsidRDefault="00D501C2" w:rsidP="00D5766C">
            <w:pPr>
              <w:pStyle w:val="ListParagraph"/>
              <w:numPr>
                <w:ilvl w:val="0"/>
                <w:numId w:val="1"/>
              </w:numPr>
              <w:rPr>
                <w:rFonts w:ascii="Times New Roman" w:hAnsi="Times New Roman"/>
                <w:sz w:val="20"/>
                <w:szCs w:val="20"/>
              </w:rPr>
            </w:pPr>
            <w:r>
              <w:rPr>
                <w:rFonts w:ascii="Times New Roman" w:hAnsi="Times New Roman"/>
                <w:sz w:val="20"/>
                <w:szCs w:val="20"/>
              </w:rPr>
              <w:t>Evidence of collegiality to foster collaboration</w:t>
            </w:r>
          </w:p>
          <w:p w14:paraId="5BD7E928"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 xml:space="preserve">Or other service activities that are verifiably equivalent to any of the above </w:t>
            </w:r>
          </w:p>
          <w:p w14:paraId="051877C1" w14:textId="77777777" w:rsidR="00D501C2" w:rsidRDefault="00D501C2">
            <w:pPr>
              <w:pStyle w:val="ListParagraph"/>
              <w:rPr>
                <w:rFonts w:ascii="Times New Roman" w:hAnsi="Times New Roman"/>
                <w:sz w:val="20"/>
                <w:szCs w:val="20"/>
              </w:rPr>
            </w:pPr>
          </w:p>
          <w:p w14:paraId="16B6E0E3" w14:textId="77777777" w:rsidR="00D501C2" w:rsidRDefault="00D501C2">
            <w:pPr>
              <w:pStyle w:val="ListParagraph"/>
              <w:rPr>
                <w:rFonts w:ascii="Times New Roman" w:hAnsi="Times New Roman"/>
                <w:sz w:val="20"/>
                <w:szCs w:val="20"/>
              </w:rPr>
            </w:pPr>
          </w:p>
        </w:tc>
        <w:tc>
          <w:tcPr>
            <w:tcW w:w="4392" w:type="dxa"/>
            <w:tcBorders>
              <w:top w:val="single" w:sz="4" w:space="0" w:color="auto"/>
              <w:left w:val="single" w:sz="4" w:space="0" w:color="auto"/>
              <w:bottom w:val="single" w:sz="4" w:space="0" w:color="auto"/>
              <w:right w:val="single" w:sz="4" w:space="0" w:color="auto"/>
            </w:tcBorders>
          </w:tcPr>
          <w:p w14:paraId="00DE19AB" w14:textId="77777777" w:rsidR="00D501C2" w:rsidRDefault="00D501C2">
            <w:pPr>
              <w:pStyle w:val="Default"/>
              <w:rPr>
                <w:b/>
                <w:color w:val="auto"/>
                <w:sz w:val="20"/>
                <w:szCs w:val="20"/>
              </w:rPr>
            </w:pPr>
            <w:r>
              <w:rPr>
                <w:b/>
                <w:color w:val="auto"/>
                <w:sz w:val="20"/>
                <w:szCs w:val="20"/>
              </w:rPr>
              <w:t>Service to the University</w:t>
            </w:r>
          </w:p>
          <w:p w14:paraId="638B673F" w14:textId="77777777" w:rsidR="00D501C2" w:rsidRDefault="00D501C2" w:rsidP="00D5766C">
            <w:pPr>
              <w:pStyle w:val="Default"/>
              <w:numPr>
                <w:ilvl w:val="0"/>
                <w:numId w:val="1"/>
              </w:numPr>
              <w:rPr>
                <w:sz w:val="20"/>
                <w:szCs w:val="20"/>
              </w:rPr>
            </w:pPr>
            <w:r>
              <w:rPr>
                <w:sz w:val="20"/>
                <w:szCs w:val="20"/>
              </w:rPr>
              <w:t xml:space="preserve">Participation on departmental committees </w:t>
            </w:r>
          </w:p>
          <w:p w14:paraId="7604C994" w14:textId="77777777" w:rsidR="00D501C2" w:rsidRDefault="00D501C2" w:rsidP="00D5766C">
            <w:pPr>
              <w:pStyle w:val="Default"/>
              <w:numPr>
                <w:ilvl w:val="0"/>
                <w:numId w:val="1"/>
              </w:numPr>
              <w:rPr>
                <w:sz w:val="20"/>
                <w:szCs w:val="20"/>
              </w:rPr>
            </w:pPr>
            <w:r>
              <w:rPr>
                <w:sz w:val="20"/>
                <w:szCs w:val="20"/>
              </w:rPr>
              <w:t xml:space="preserve">Participation on college committees </w:t>
            </w:r>
          </w:p>
          <w:p w14:paraId="30B63B70" w14:textId="77777777" w:rsidR="00D501C2" w:rsidRDefault="00D501C2" w:rsidP="00D5766C">
            <w:pPr>
              <w:pStyle w:val="Default"/>
              <w:numPr>
                <w:ilvl w:val="0"/>
                <w:numId w:val="1"/>
              </w:numPr>
              <w:rPr>
                <w:sz w:val="20"/>
                <w:szCs w:val="20"/>
              </w:rPr>
            </w:pPr>
            <w:r>
              <w:rPr>
                <w:sz w:val="20"/>
                <w:szCs w:val="20"/>
              </w:rPr>
              <w:t xml:space="preserve">Participation on university committees </w:t>
            </w:r>
          </w:p>
          <w:p w14:paraId="5A12F727"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 xml:space="preserve">Participation in recruiting activities </w:t>
            </w:r>
          </w:p>
          <w:p w14:paraId="24A0673D"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Participation in departmental and university-wide events, such as seminars, faculty development activities, ceremonies</w:t>
            </w:r>
          </w:p>
          <w:p w14:paraId="38A5615B" w14:textId="77777777" w:rsidR="00D501C2" w:rsidRDefault="00D501C2" w:rsidP="00D5766C">
            <w:pPr>
              <w:pStyle w:val="ListParagraph"/>
              <w:numPr>
                <w:ilvl w:val="0"/>
                <w:numId w:val="1"/>
              </w:numPr>
              <w:rPr>
                <w:rFonts w:ascii="Times New Roman" w:hAnsi="Times New Roman"/>
                <w:sz w:val="20"/>
                <w:szCs w:val="20"/>
              </w:rPr>
            </w:pPr>
            <w:r>
              <w:rPr>
                <w:rFonts w:ascii="Times New Roman" w:hAnsi="Times New Roman"/>
                <w:sz w:val="20"/>
                <w:szCs w:val="20"/>
              </w:rPr>
              <w:t>Evidence of collegiality to foster collaboration</w:t>
            </w:r>
          </w:p>
          <w:p w14:paraId="3B94C3DD"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 xml:space="preserve">Or other service activities that are verifiably equivalent to any of the above </w:t>
            </w:r>
          </w:p>
          <w:p w14:paraId="552ACD06" w14:textId="77777777" w:rsidR="00D501C2" w:rsidRDefault="00D501C2">
            <w:pPr>
              <w:pStyle w:val="ListParagraph"/>
              <w:rPr>
                <w:rFonts w:ascii="Times New Roman" w:hAnsi="Times New Roman"/>
                <w:sz w:val="20"/>
                <w:szCs w:val="20"/>
              </w:rPr>
            </w:pPr>
          </w:p>
          <w:p w14:paraId="660853EA" w14:textId="77777777" w:rsidR="00D501C2" w:rsidRDefault="00D501C2">
            <w:pPr>
              <w:pStyle w:val="ListParagraph"/>
              <w:rPr>
                <w:rFonts w:ascii="Times New Roman" w:hAnsi="Times New Roman"/>
                <w:b/>
                <w:sz w:val="20"/>
                <w:szCs w:val="20"/>
              </w:rPr>
            </w:pPr>
          </w:p>
        </w:tc>
        <w:tc>
          <w:tcPr>
            <w:tcW w:w="4392" w:type="dxa"/>
            <w:tcBorders>
              <w:top w:val="single" w:sz="4" w:space="0" w:color="auto"/>
              <w:left w:val="single" w:sz="4" w:space="0" w:color="auto"/>
              <w:bottom w:val="single" w:sz="4" w:space="0" w:color="auto"/>
              <w:right w:val="single" w:sz="4" w:space="0" w:color="auto"/>
            </w:tcBorders>
          </w:tcPr>
          <w:p w14:paraId="6888380F" w14:textId="77777777" w:rsidR="00D501C2" w:rsidRDefault="00D501C2">
            <w:pPr>
              <w:pStyle w:val="Default"/>
              <w:rPr>
                <w:b/>
                <w:color w:val="auto"/>
                <w:sz w:val="20"/>
                <w:szCs w:val="20"/>
              </w:rPr>
            </w:pPr>
            <w:r>
              <w:rPr>
                <w:b/>
                <w:color w:val="auto"/>
                <w:sz w:val="20"/>
                <w:szCs w:val="20"/>
              </w:rPr>
              <w:t>Service to the University</w:t>
            </w:r>
          </w:p>
          <w:p w14:paraId="4CDB818C" w14:textId="77777777" w:rsidR="00D501C2" w:rsidRDefault="00D501C2" w:rsidP="00D5766C">
            <w:pPr>
              <w:pStyle w:val="Default"/>
              <w:numPr>
                <w:ilvl w:val="0"/>
                <w:numId w:val="1"/>
              </w:numPr>
              <w:rPr>
                <w:sz w:val="20"/>
                <w:szCs w:val="20"/>
              </w:rPr>
            </w:pPr>
            <w:r>
              <w:rPr>
                <w:sz w:val="20"/>
                <w:szCs w:val="20"/>
              </w:rPr>
              <w:t xml:space="preserve">Participation on departmental committees </w:t>
            </w:r>
          </w:p>
          <w:p w14:paraId="1C05B97E" w14:textId="77777777" w:rsidR="00D501C2" w:rsidRDefault="00D501C2" w:rsidP="00D5766C">
            <w:pPr>
              <w:pStyle w:val="Default"/>
              <w:numPr>
                <w:ilvl w:val="0"/>
                <w:numId w:val="1"/>
              </w:numPr>
              <w:rPr>
                <w:sz w:val="20"/>
                <w:szCs w:val="20"/>
              </w:rPr>
            </w:pPr>
            <w:r>
              <w:rPr>
                <w:sz w:val="20"/>
                <w:szCs w:val="20"/>
              </w:rPr>
              <w:t xml:space="preserve">Participation on college committees </w:t>
            </w:r>
          </w:p>
          <w:p w14:paraId="22A9E440"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Participation in departmental, college-wide or university-wide events, such as seminars, faculty development activities, ceremonies</w:t>
            </w:r>
          </w:p>
          <w:p w14:paraId="6AA63E0B" w14:textId="77777777" w:rsidR="00D501C2" w:rsidRDefault="00D501C2" w:rsidP="00D5766C">
            <w:pPr>
              <w:pStyle w:val="ListParagraph"/>
              <w:numPr>
                <w:ilvl w:val="0"/>
                <w:numId w:val="1"/>
              </w:numPr>
              <w:rPr>
                <w:rFonts w:ascii="Times New Roman" w:hAnsi="Times New Roman"/>
                <w:sz w:val="20"/>
                <w:szCs w:val="20"/>
              </w:rPr>
            </w:pPr>
            <w:r>
              <w:rPr>
                <w:rFonts w:ascii="Times New Roman" w:hAnsi="Times New Roman"/>
                <w:sz w:val="20"/>
                <w:szCs w:val="20"/>
              </w:rPr>
              <w:t>Evidence of collegiality to foster collaboration</w:t>
            </w:r>
          </w:p>
          <w:p w14:paraId="06A72130"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 xml:space="preserve">Or other service activities that are verifiably equivalent to any of the above </w:t>
            </w:r>
          </w:p>
          <w:p w14:paraId="54B0E536" w14:textId="77777777" w:rsidR="00D501C2" w:rsidRDefault="00D501C2">
            <w:pPr>
              <w:pStyle w:val="ListParagraph"/>
              <w:rPr>
                <w:rFonts w:ascii="Times New Roman" w:hAnsi="Times New Roman"/>
                <w:sz w:val="20"/>
                <w:szCs w:val="20"/>
              </w:rPr>
            </w:pPr>
          </w:p>
          <w:p w14:paraId="215619FE" w14:textId="77777777" w:rsidR="00D501C2" w:rsidRDefault="00D501C2">
            <w:pPr>
              <w:pStyle w:val="ListParagraph"/>
              <w:rPr>
                <w:rFonts w:ascii="Times New Roman" w:hAnsi="Times New Roman"/>
                <w:b/>
                <w:sz w:val="20"/>
                <w:szCs w:val="20"/>
              </w:rPr>
            </w:pPr>
          </w:p>
          <w:p w14:paraId="7F2FE2C9" w14:textId="77777777" w:rsidR="00D501C2" w:rsidRDefault="00D501C2">
            <w:pPr>
              <w:pStyle w:val="ListParagraph"/>
              <w:rPr>
                <w:rFonts w:ascii="Times New Roman" w:hAnsi="Times New Roman"/>
                <w:b/>
                <w:sz w:val="20"/>
                <w:szCs w:val="20"/>
              </w:rPr>
            </w:pPr>
          </w:p>
        </w:tc>
      </w:tr>
      <w:tr w:rsidR="00D501C2" w14:paraId="666DDFAC" w14:textId="77777777" w:rsidTr="00D501C2">
        <w:tc>
          <w:tcPr>
            <w:tcW w:w="4392" w:type="dxa"/>
            <w:tcBorders>
              <w:top w:val="single" w:sz="4" w:space="0" w:color="auto"/>
              <w:left w:val="single" w:sz="4" w:space="0" w:color="auto"/>
              <w:bottom w:val="single" w:sz="4" w:space="0" w:color="auto"/>
              <w:right w:val="single" w:sz="4" w:space="0" w:color="auto"/>
            </w:tcBorders>
            <w:hideMark/>
          </w:tcPr>
          <w:p w14:paraId="3586E8F9" w14:textId="77777777" w:rsidR="00D501C2" w:rsidRDefault="00D501C2">
            <w:pPr>
              <w:rPr>
                <w:rFonts w:ascii="Times New Roman" w:hAnsi="Times New Roman"/>
                <w:b/>
                <w:sz w:val="20"/>
                <w:szCs w:val="20"/>
              </w:rPr>
            </w:pPr>
            <w:r>
              <w:rPr>
                <w:rFonts w:ascii="Times New Roman" w:hAnsi="Times New Roman"/>
                <w:b/>
                <w:sz w:val="20"/>
                <w:szCs w:val="20"/>
              </w:rPr>
              <w:t>And at least three of the following</w:t>
            </w:r>
          </w:p>
          <w:p w14:paraId="13A47299"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Participation in outreach programs which increase the visibility of the college or department</w:t>
            </w:r>
          </w:p>
          <w:p w14:paraId="26CD1EC4"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Activities directed toward fundraising</w:t>
            </w:r>
          </w:p>
          <w:p w14:paraId="26220E1C"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Consultation provided to other departments or areas of the university</w:t>
            </w:r>
          </w:p>
          <w:p w14:paraId="038417E6"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Mentoring of junior colleagues</w:t>
            </w:r>
          </w:p>
          <w:p w14:paraId="7D959038"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 xml:space="preserve">Or other service activities that are verifiably equivalent to any of the above </w:t>
            </w:r>
          </w:p>
        </w:tc>
        <w:tc>
          <w:tcPr>
            <w:tcW w:w="4392" w:type="dxa"/>
            <w:tcBorders>
              <w:top w:val="single" w:sz="4" w:space="0" w:color="auto"/>
              <w:left w:val="single" w:sz="4" w:space="0" w:color="auto"/>
              <w:bottom w:val="single" w:sz="4" w:space="0" w:color="auto"/>
              <w:right w:val="single" w:sz="4" w:space="0" w:color="auto"/>
            </w:tcBorders>
          </w:tcPr>
          <w:p w14:paraId="6DCAA0FD" w14:textId="77777777" w:rsidR="00D501C2" w:rsidRDefault="00D501C2">
            <w:pPr>
              <w:rPr>
                <w:rFonts w:ascii="Times New Roman" w:hAnsi="Times New Roman"/>
                <w:b/>
                <w:sz w:val="20"/>
                <w:szCs w:val="20"/>
              </w:rPr>
            </w:pPr>
            <w:r>
              <w:rPr>
                <w:rFonts w:ascii="Times New Roman" w:hAnsi="Times New Roman"/>
                <w:b/>
                <w:sz w:val="20"/>
                <w:szCs w:val="20"/>
              </w:rPr>
              <w:t>And at least two of the following</w:t>
            </w:r>
          </w:p>
          <w:p w14:paraId="118EF270"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Participation in outreach programs which increase the visibility of the college or department</w:t>
            </w:r>
          </w:p>
          <w:p w14:paraId="33F77526"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Activities directed toward fundraising</w:t>
            </w:r>
          </w:p>
          <w:p w14:paraId="37561111"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Consultation provided to other departments or areas of the university</w:t>
            </w:r>
          </w:p>
          <w:p w14:paraId="7BD97FFB"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Mentoring of junior colleagues</w:t>
            </w:r>
          </w:p>
          <w:p w14:paraId="620FB2F9"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 xml:space="preserve">Or other service activities that are verifiably equivalent to any of the above </w:t>
            </w:r>
          </w:p>
          <w:p w14:paraId="0F51DECA" w14:textId="77777777" w:rsidR="00D501C2" w:rsidRDefault="00D501C2">
            <w:pPr>
              <w:pStyle w:val="ListParagraph"/>
              <w:rPr>
                <w:rFonts w:ascii="Times New Roman" w:hAnsi="Times New Roman"/>
                <w:b/>
                <w:sz w:val="20"/>
                <w:szCs w:val="20"/>
              </w:rPr>
            </w:pPr>
          </w:p>
          <w:p w14:paraId="52DCA72D" w14:textId="77777777" w:rsidR="00D501C2" w:rsidRDefault="00D501C2">
            <w:pPr>
              <w:pStyle w:val="ListParagraph"/>
              <w:rPr>
                <w:rFonts w:ascii="Times New Roman" w:hAnsi="Times New Roman"/>
                <w:b/>
                <w:sz w:val="20"/>
                <w:szCs w:val="20"/>
              </w:rPr>
            </w:pPr>
          </w:p>
          <w:p w14:paraId="7606413C" w14:textId="77777777" w:rsidR="00D501C2" w:rsidRDefault="00D501C2">
            <w:pPr>
              <w:pStyle w:val="Default"/>
              <w:rPr>
                <w:b/>
                <w:color w:val="auto"/>
                <w:sz w:val="20"/>
                <w:szCs w:val="20"/>
              </w:rPr>
            </w:pPr>
          </w:p>
        </w:tc>
        <w:tc>
          <w:tcPr>
            <w:tcW w:w="4392" w:type="dxa"/>
            <w:tcBorders>
              <w:top w:val="single" w:sz="4" w:space="0" w:color="auto"/>
              <w:left w:val="single" w:sz="4" w:space="0" w:color="auto"/>
              <w:bottom w:val="single" w:sz="4" w:space="0" w:color="auto"/>
              <w:right w:val="single" w:sz="4" w:space="0" w:color="auto"/>
            </w:tcBorders>
          </w:tcPr>
          <w:p w14:paraId="69019D78" w14:textId="77777777" w:rsidR="00D501C2" w:rsidRDefault="00D501C2">
            <w:pPr>
              <w:rPr>
                <w:rFonts w:ascii="Times New Roman" w:hAnsi="Times New Roman"/>
                <w:sz w:val="20"/>
                <w:szCs w:val="20"/>
              </w:rPr>
            </w:pPr>
            <w:r>
              <w:rPr>
                <w:rFonts w:ascii="Times New Roman" w:hAnsi="Times New Roman"/>
                <w:b/>
                <w:sz w:val="20"/>
                <w:szCs w:val="20"/>
              </w:rPr>
              <w:t>And at least one of the following</w:t>
            </w:r>
          </w:p>
          <w:p w14:paraId="7E02FC67" w14:textId="77777777" w:rsidR="00D501C2" w:rsidRDefault="00D501C2" w:rsidP="00D5766C">
            <w:pPr>
              <w:pStyle w:val="Default"/>
              <w:numPr>
                <w:ilvl w:val="0"/>
                <w:numId w:val="1"/>
              </w:numPr>
              <w:rPr>
                <w:sz w:val="20"/>
                <w:szCs w:val="20"/>
              </w:rPr>
            </w:pPr>
            <w:r>
              <w:rPr>
                <w:sz w:val="20"/>
                <w:szCs w:val="20"/>
              </w:rPr>
              <w:t xml:space="preserve">Participation on University committees </w:t>
            </w:r>
          </w:p>
          <w:p w14:paraId="5399E644"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 xml:space="preserve">Participation in recruiting activities </w:t>
            </w:r>
          </w:p>
          <w:p w14:paraId="52239971"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Participation in outreach programs which increase the visibility of the college or department</w:t>
            </w:r>
          </w:p>
          <w:p w14:paraId="3AC25C9E"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Activities directed toward fundraising</w:t>
            </w:r>
          </w:p>
          <w:p w14:paraId="4D67E7B3"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Consultation provided to other departments or areas of the university</w:t>
            </w:r>
          </w:p>
          <w:p w14:paraId="263090C0"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 xml:space="preserve">Or other service activities that are verifiably equivalent to any of the above </w:t>
            </w:r>
          </w:p>
          <w:p w14:paraId="302DDD9C" w14:textId="77777777" w:rsidR="00D501C2" w:rsidRDefault="00D501C2">
            <w:pPr>
              <w:pStyle w:val="ListParagraph"/>
              <w:rPr>
                <w:rFonts w:ascii="Times New Roman" w:hAnsi="Times New Roman"/>
                <w:b/>
                <w:sz w:val="20"/>
                <w:szCs w:val="20"/>
              </w:rPr>
            </w:pPr>
          </w:p>
          <w:p w14:paraId="6A9B6490" w14:textId="77777777" w:rsidR="00D501C2" w:rsidRDefault="00D501C2">
            <w:pPr>
              <w:pStyle w:val="Default"/>
              <w:rPr>
                <w:b/>
                <w:color w:val="auto"/>
                <w:sz w:val="20"/>
                <w:szCs w:val="20"/>
              </w:rPr>
            </w:pPr>
          </w:p>
        </w:tc>
      </w:tr>
      <w:tr w:rsidR="00D501C2" w14:paraId="0AC5ABA4" w14:textId="77777777" w:rsidTr="00D501C2">
        <w:tc>
          <w:tcPr>
            <w:tcW w:w="4392" w:type="dxa"/>
            <w:tcBorders>
              <w:top w:val="single" w:sz="4" w:space="0" w:color="auto"/>
              <w:left w:val="single" w:sz="4" w:space="0" w:color="auto"/>
              <w:bottom w:val="single" w:sz="4" w:space="0" w:color="auto"/>
              <w:right w:val="single" w:sz="4" w:space="0" w:color="auto"/>
            </w:tcBorders>
          </w:tcPr>
          <w:p w14:paraId="202AB0E3" w14:textId="77777777" w:rsidR="00D501C2" w:rsidRDefault="00D501C2">
            <w:pPr>
              <w:pStyle w:val="Default"/>
              <w:rPr>
                <w:sz w:val="20"/>
                <w:szCs w:val="20"/>
              </w:rPr>
            </w:pPr>
            <w:r>
              <w:rPr>
                <w:b/>
                <w:sz w:val="20"/>
                <w:szCs w:val="20"/>
              </w:rPr>
              <w:lastRenderedPageBreak/>
              <w:t xml:space="preserve">Service to Students </w:t>
            </w:r>
            <w:r>
              <w:rPr>
                <w:sz w:val="20"/>
                <w:szCs w:val="20"/>
              </w:rPr>
              <w:t>(At least two of the following)</w:t>
            </w:r>
          </w:p>
          <w:p w14:paraId="20D0C16B" w14:textId="77777777" w:rsidR="00D501C2" w:rsidRDefault="00D501C2" w:rsidP="00D5766C">
            <w:pPr>
              <w:pStyle w:val="Default"/>
              <w:numPr>
                <w:ilvl w:val="0"/>
                <w:numId w:val="1"/>
              </w:numPr>
              <w:rPr>
                <w:sz w:val="20"/>
                <w:szCs w:val="20"/>
              </w:rPr>
            </w:pPr>
            <w:r>
              <w:rPr>
                <w:sz w:val="20"/>
                <w:szCs w:val="20"/>
              </w:rPr>
              <w:t xml:space="preserve">Academic advising </w:t>
            </w:r>
          </w:p>
          <w:p w14:paraId="0398EE41" w14:textId="77777777" w:rsidR="00D501C2" w:rsidRDefault="00D501C2" w:rsidP="00D5766C">
            <w:pPr>
              <w:pStyle w:val="Default"/>
              <w:numPr>
                <w:ilvl w:val="0"/>
                <w:numId w:val="1"/>
              </w:numPr>
              <w:rPr>
                <w:sz w:val="20"/>
                <w:szCs w:val="20"/>
              </w:rPr>
            </w:pPr>
            <w:r>
              <w:rPr>
                <w:sz w:val="20"/>
                <w:szCs w:val="20"/>
              </w:rPr>
              <w:t>Serving as advisor for a student organization</w:t>
            </w:r>
          </w:p>
          <w:p w14:paraId="1CF8F8ED" w14:textId="77777777" w:rsidR="00D501C2" w:rsidRDefault="00D501C2" w:rsidP="00D5766C">
            <w:pPr>
              <w:pStyle w:val="Default"/>
              <w:numPr>
                <w:ilvl w:val="0"/>
                <w:numId w:val="1"/>
              </w:numPr>
              <w:rPr>
                <w:sz w:val="20"/>
                <w:szCs w:val="20"/>
              </w:rPr>
            </w:pPr>
            <w:r>
              <w:rPr>
                <w:sz w:val="20"/>
                <w:szCs w:val="20"/>
              </w:rPr>
              <w:t>Assisting with career preparation</w:t>
            </w:r>
          </w:p>
          <w:p w14:paraId="16725040" w14:textId="77777777" w:rsidR="00D501C2" w:rsidRDefault="00D501C2" w:rsidP="00D5766C">
            <w:pPr>
              <w:pStyle w:val="Default"/>
              <w:numPr>
                <w:ilvl w:val="0"/>
                <w:numId w:val="1"/>
              </w:numPr>
              <w:rPr>
                <w:sz w:val="20"/>
                <w:szCs w:val="20"/>
              </w:rPr>
            </w:pPr>
            <w:r>
              <w:rPr>
                <w:sz w:val="20"/>
                <w:szCs w:val="20"/>
              </w:rPr>
              <w:t>Sponsoring other student activities</w:t>
            </w:r>
          </w:p>
          <w:p w14:paraId="3A7D6AE9"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 xml:space="preserve">Or other service activities that are verifiably equivalent to any of the above </w:t>
            </w:r>
          </w:p>
          <w:p w14:paraId="787B474E" w14:textId="77777777" w:rsidR="00D501C2" w:rsidRDefault="00D501C2">
            <w:pPr>
              <w:pStyle w:val="Default"/>
              <w:ind w:left="720"/>
              <w:rPr>
                <w:sz w:val="20"/>
                <w:szCs w:val="20"/>
              </w:rPr>
            </w:pPr>
          </w:p>
          <w:p w14:paraId="2C6B734C" w14:textId="77777777" w:rsidR="00D501C2" w:rsidRDefault="00D501C2">
            <w:pPr>
              <w:pStyle w:val="Default"/>
              <w:rPr>
                <w:sz w:val="20"/>
                <w:szCs w:val="20"/>
              </w:rPr>
            </w:pPr>
          </w:p>
        </w:tc>
        <w:tc>
          <w:tcPr>
            <w:tcW w:w="4392" w:type="dxa"/>
            <w:tcBorders>
              <w:top w:val="single" w:sz="4" w:space="0" w:color="auto"/>
              <w:left w:val="single" w:sz="4" w:space="0" w:color="auto"/>
              <w:bottom w:val="single" w:sz="4" w:space="0" w:color="auto"/>
              <w:right w:val="single" w:sz="4" w:space="0" w:color="auto"/>
            </w:tcBorders>
          </w:tcPr>
          <w:p w14:paraId="3132FD1B" w14:textId="77777777" w:rsidR="00D501C2" w:rsidRDefault="00D501C2">
            <w:pPr>
              <w:pStyle w:val="Default"/>
              <w:rPr>
                <w:b/>
                <w:sz w:val="20"/>
                <w:szCs w:val="20"/>
              </w:rPr>
            </w:pPr>
            <w:r>
              <w:rPr>
                <w:b/>
                <w:sz w:val="20"/>
                <w:szCs w:val="20"/>
              </w:rPr>
              <w:t xml:space="preserve">Service to Students </w:t>
            </w:r>
            <w:r>
              <w:rPr>
                <w:sz w:val="20"/>
                <w:szCs w:val="20"/>
              </w:rPr>
              <w:t>(At least one of the following)</w:t>
            </w:r>
          </w:p>
          <w:p w14:paraId="0C24CE20" w14:textId="77777777" w:rsidR="00D501C2" w:rsidRDefault="00D501C2" w:rsidP="00D5766C">
            <w:pPr>
              <w:pStyle w:val="Default"/>
              <w:numPr>
                <w:ilvl w:val="0"/>
                <w:numId w:val="1"/>
              </w:numPr>
              <w:rPr>
                <w:sz w:val="20"/>
                <w:szCs w:val="20"/>
              </w:rPr>
            </w:pPr>
            <w:r>
              <w:rPr>
                <w:sz w:val="20"/>
                <w:szCs w:val="20"/>
              </w:rPr>
              <w:t xml:space="preserve">Academic advising </w:t>
            </w:r>
          </w:p>
          <w:p w14:paraId="7B0468E1" w14:textId="77777777" w:rsidR="00D501C2" w:rsidRDefault="00D501C2" w:rsidP="00D5766C">
            <w:pPr>
              <w:pStyle w:val="Default"/>
              <w:numPr>
                <w:ilvl w:val="0"/>
                <w:numId w:val="1"/>
              </w:numPr>
              <w:rPr>
                <w:sz w:val="20"/>
                <w:szCs w:val="20"/>
              </w:rPr>
            </w:pPr>
            <w:r>
              <w:rPr>
                <w:sz w:val="20"/>
                <w:szCs w:val="20"/>
              </w:rPr>
              <w:t xml:space="preserve">Serving as advisor for a student organization </w:t>
            </w:r>
          </w:p>
          <w:p w14:paraId="733875F9" w14:textId="77777777" w:rsidR="00D501C2" w:rsidRDefault="00D501C2" w:rsidP="00D5766C">
            <w:pPr>
              <w:pStyle w:val="Default"/>
              <w:numPr>
                <w:ilvl w:val="0"/>
                <w:numId w:val="1"/>
              </w:numPr>
              <w:rPr>
                <w:sz w:val="20"/>
                <w:szCs w:val="20"/>
              </w:rPr>
            </w:pPr>
            <w:r>
              <w:rPr>
                <w:sz w:val="20"/>
                <w:szCs w:val="20"/>
              </w:rPr>
              <w:t>Assisting with career preparation</w:t>
            </w:r>
          </w:p>
          <w:p w14:paraId="5812C392" w14:textId="77777777" w:rsidR="00D501C2" w:rsidRDefault="00D501C2" w:rsidP="00D5766C">
            <w:pPr>
              <w:pStyle w:val="Default"/>
              <w:numPr>
                <w:ilvl w:val="0"/>
                <w:numId w:val="1"/>
              </w:numPr>
              <w:rPr>
                <w:sz w:val="20"/>
                <w:szCs w:val="20"/>
              </w:rPr>
            </w:pPr>
            <w:r>
              <w:rPr>
                <w:sz w:val="20"/>
                <w:szCs w:val="20"/>
              </w:rPr>
              <w:t>Sponsoring other student activities</w:t>
            </w:r>
          </w:p>
          <w:p w14:paraId="62E5AA74"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 xml:space="preserve">Or other service activities that are verifiably equivalent to any of the above </w:t>
            </w:r>
          </w:p>
          <w:p w14:paraId="1FC90BFE" w14:textId="77777777" w:rsidR="00D501C2" w:rsidRDefault="00D501C2">
            <w:pPr>
              <w:pStyle w:val="Default"/>
              <w:ind w:left="720"/>
              <w:rPr>
                <w:sz w:val="20"/>
                <w:szCs w:val="20"/>
              </w:rPr>
            </w:pPr>
          </w:p>
          <w:p w14:paraId="7EDDDFAB" w14:textId="77777777" w:rsidR="00D501C2" w:rsidRDefault="00D501C2">
            <w:pPr>
              <w:rPr>
                <w:rFonts w:ascii="Times New Roman" w:hAnsi="Times New Roman"/>
                <w:sz w:val="20"/>
                <w:szCs w:val="20"/>
              </w:rPr>
            </w:pPr>
          </w:p>
        </w:tc>
        <w:tc>
          <w:tcPr>
            <w:tcW w:w="4392" w:type="dxa"/>
            <w:tcBorders>
              <w:top w:val="single" w:sz="4" w:space="0" w:color="auto"/>
              <w:left w:val="single" w:sz="4" w:space="0" w:color="auto"/>
              <w:bottom w:val="single" w:sz="4" w:space="0" w:color="auto"/>
              <w:right w:val="single" w:sz="4" w:space="0" w:color="auto"/>
            </w:tcBorders>
          </w:tcPr>
          <w:p w14:paraId="20DA9F81" w14:textId="77777777" w:rsidR="00D501C2" w:rsidRDefault="00D501C2">
            <w:pPr>
              <w:pStyle w:val="Default"/>
              <w:rPr>
                <w:b/>
                <w:sz w:val="20"/>
                <w:szCs w:val="20"/>
              </w:rPr>
            </w:pPr>
            <w:r>
              <w:rPr>
                <w:b/>
                <w:sz w:val="20"/>
                <w:szCs w:val="20"/>
              </w:rPr>
              <w:t xml:space="preserve">Service to Students </w:t>
            </w:r>
            <w:r>
              <w:rPr>
                <w:sz w:val="20"/>
                <w:szCs w:val="20"/>
              </w:rPr>
              <w:t>(At least one of the following)</w:t>
            </w:r>
          </w:p>
          <w:p w14:paraId="7E25DF6B" w14:textId="77777777" w:rsidR="00D501C2" w:rsidRDefault="00D501C2" w:rsidP="00D5766C">
            <w:pPr>
              <w:pStyle w:val="Default"/>
              <w:numPr>
                <w:ilvl w:val="0"/>
                <w:numId w:val="1"/>
              </w:numPr>
              <w:rPr>
                <w:sz w:val="20"/>
                <w:szCs w:val="20"/>
              </w:rPr>
            </w:pPr>
            <w:r>
              <w:rPr>
                <w:sz w:val="20"/>
                <w:szCs w:val="20"/>
              </w:rPr>
              <w:t xml:space="preserve">Academic advising </w:t>
            </w:r>
          </w:p>
          <w:p w14:paraId="0DF8F79F" w14:textId="77777777" w:rsidR="00D501C2" w:rsidRDefault="00D501C2" w:rsidP="00D5766C">
            <w:pPr>
              <w:pStyle w:val="Default"/>
              <w:numPr>
                <w:ilvl w:val="0"/>
                <w:numId w:val="1"/>
              </w:numPr>
              <w:rPr>
                <w:sz w:val="20"/>
                <w:szCs w:val="20"/>
              </w:rPr>
            </w:pPr>
            <w:r>
              <w:rPr>
                <w:sz w:val="20"/>
                <w:szCs w:val="20"/>
              </w:rPr>
              <w:t xml:space="preserve">Serving as advisor for a student organization </w:t>
            </w:r>
          </w:p>
          <w:p w14:paraId="23404A08" w14:textId="77777777" w:rsidR="00D501C2" w:rsidRDefault="00D501C2" w:rsidP="00D5766C">
            <w:pPr>
              <w:pStyle w:val="Default"/>
              <w:numPr>
                <w:ilvl w:val="0"/>
                <w:numId w:val="1"/>
              </w:numPr>
              <w:rPr>
                <w:sz w:val="20"/>
                <w:szCs w:val="20"/>
              </w:rPr>
            </w:pPr>
            <w:r>
              <w:rPr>
                <w:sz w:val="20"/>
                <w:szCs w:val="20"/>
              </w:rPr>
              <w:t>Assisting with career preparation</w:t>
            </w:r>
          </w:p>
          <w:p w14:paraId="7464E261" w14:textId="77777777" w:rsidR="00D501C2" w:rsidRDefault="00D501C2" w:rsidP="00D5766C">
            <w:pPr>
              <w:pStyle w:val="Default"/>
              <w:numPr>
                <w:ilvl w:val="0"/>
                <w:numId w:val="1"/>
              </w:numPr>
              <w:rPr>
                <w:sz w:val="20"/>
                <w:szCs w:val="20"/>
              </w:rPr>
            </w:pPr>
            <w:r>
              <w:rPr>
                <w:sz w:val="20"/>
                <w:szCs w:val="20"/>
              </w:rPr>
              <w:t>Sponsoring other student activities</w:t>
            </w:r>
          </w:p>
          <w:p w14:paraId="5D4D9C65" w14:textId="77777777" w:rsidR="00D501C2" w:rsidRDefault="00D501C2" w:rsidP="00D5766C">
            <w:pPr>
              <w:pStyle w:val="ListParagraph"/>
              <w:numPr>
                <w:ilvl w:val="0"/>
                <w:numId w:val="1"/>
              </w:numPr>
              <w:rPr>
                <w:rFonts w:ascii="Times New Roman" w:hAnsi="Times New Roman"/>
                <w:b/>
                <w:sz w:val="20"/>
                <w:szCs w:val="20"/>
              </w:rPr>
            </w:pPr>
            <w:r>
              <w:rPr>
                <w:rFonts w:ascii="Times New Roman" w:hAnsi="Times New Roman"/>
                <w:sz w:val="20"/>
                <w:szCs w:val="20"/>
              </w:rPr>
              <w:t xml:space="preserve">Or other service activities that are verifiably equivalent to any of the above </w:t>
            </w:r>
          </w:p>
          <w:p w14:paraId="0575C3F5" w14:textId="77777777" w:rsidR="00D501C2" w:rsidRDefault="00D501C2">
            <w:pPr>
              <w:pStyle w:val="Default"/>
              <w:ind w:left="720"/>
              <w:rPr>
                <w:sz w:val="20"/>
                <w:szCs w:val="20"/>
              </w:rPr>
            </w:pPr>
          </w:p>
          <w:p w14:paraId="11EB4BBF" w14:textId="77777777" w:rsidR="00D501C2" w:rsidRDefault="00D501C2">
            <w:pPr>
              <w:rPr>
                <w:rFonts w:ascii="Times New Roman" w:hAnsi="Times New Roman"/>
                <w:sz w:val="20"/>
                <w:szCs w:val="20"/>
              </w:rPr>
            </w:pPr>
          </w:p>
        </w:tc>
      </w:tr>
      <w:tr w:rsidR="00D501C2" w14:paraId="6F03777C" w14:textId="77777777" w:rsidTr="00D501C2">
        <w:tc>
          <w:tcPr>
            <w:tcW w:w="4392" w:type="dxa"/>
            <w:tcBorders>
              <w:top w:val="single" w:sz="4" w:space="0" w:color="auto"/>
              <w:left w:val="single" w:sz="4" w:space="0" w:color="auto"/>
              <w:bottom w:val="single" w:sz="4" w:space="0" w:color="auto"/>
              <w:right w:val="single" w:sz="4" w:space="0" w:color="auto"/>
            </w:tcBorders>
            <w:hideMark/>
          </w:tcPr>
          <w:p w14:paraId="5C567078" w14:textId="77777777" w:rsidR="00D501C2" w:rsidRDefault="00D501C2">
            <w:pPr>
              <w:rPr>
                <w:rFonts w:ascii="Times New Roman" w:hAnsi="Times New Roman"/>
                <w:b/>
                <w:sz w:val="20"/>
                <w:szCs w:val="20"/>
              </w:rPr>
            </w:pPr>
            <w:r>
              <w:rPr>
                <w:rFonts w:ascii="Times New Roman" w:hAnsi="Times New Roman"/>
                <w:b/>
                <w:sz w:val="20"/>
                <w:szCs w:val="20"/>
              </w:rPr>
              <w:t>Service to the profession</w:t>
            </w:r>
          </w:p>
          <w:p w14:paraId="7B2586C7" w14:textId="77777777" w:rsidR="00D501C2" w:rsidRDefault="00D501C2" w:rsidP="00D501C2">
            <w:pPr>
              <w:pStyle w:val="ListParagraph"/>
              <w:numPr>
                <w:ilvl w:val="0"/>
                <w:numId w:val="4"/>
              </w:numPr>
              <w:rPr>
                <w:rFonts w:ascii="Times New Roman" w:hAnsi="Times New Roman"/>
                <w:sz w:val="20"/>
                <w:szCs w:val="20"/>
              </w:rPr>
            </w:pPr>
            <w:r>
              <w:rPr>
                <w:rFonts w:ascii="Times New Roman" w:hAnsi="Times New Roman"/>
                <w:sz w:val="20"/>
                <w:szCs w:val="20"/>
              </w:rPr>
              <w:t>Contributions to professional organizations</w:t>
            </w:r>
          </w:p>
          <w:p w14:paraId="69B082AA" w14:textId="77777777" w:rsidR="00D501C2" w:rsidRDefault="00D501C2">
            <w:pPr>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 xml:space="preserve">and </w:t>
            </w:r>
            <w:r>
              <w:rPr>
                <w:rFonts w:ascii="Times New Roman" w:hAnsi="Times New Roman"/>
                <w:sz w:val="20"/>
                <w:szCs w:val="20"/>
              </w:rPr>
              <w:t>at least two of the following:</w:t>
            </w:r>
          </w:p>
          <w:p w14:paraId="3391B60F" w14:textId="77777777" w:rsidR="00D501C2" w:rsidRDefault="00D501C2" w:rsidP="00D501C2">
            <w:pPr>
              <w:pStyle w:val="ListParagraph"/>
              <w:numPr>
                <w:ilvl w:val="0"/>
                <w:numId w:val="4"/>
              </w:numPr>
              <w:rPr>
                <w:rFonts w:ascii="Times New Roman" w:hAnsi="Times New Roman"/>
                <w:sz w:val="20"/>
                <w:szCs w:val="20"/>
              </w:rPr>
            </w:pPr>
            <w:r>
              <w:rPr>
                <w:rFonts w:ascii="Times New Roman" w:hAnsi="Times New Roman"/>
                <w:sz w:val="20"/>
                <w:szCs w:val="20"/>
              </w:rPr>
              <w:t xml:space="preserve">Offices held at professional organizations </w:t>
            </w:r>
          </w:p>
          <w:p w14:paraId="7802326A" w14:textId="77777777" w:rsidR="00D501C2" w:rsidRDefault="00D501C2" w:rsidP="00D501C2">
            <w:pPr>
              <w:pStyle w:val="ListParagraph"/>
              <w:numPr>
                <w:ilvl w:val="0"/>
                <w:numId w:val="4"/>
              </w:numPr>
              <w:rPr>
                <w:rFonts w:ascii="Times New Roman" w:hAnsi="Times New Roman"/>
                <w:sz w:val="20"/>
                <w:szCs w:val="20"/>
              </w:rPr>
            </w:pPr>
            <w:r>
              <w:rPr>
                <w:rFonts w:ascii="Times New Roman" w:hAnsi="Times New Roman"/>
                <w:sz w:val="20"/>
                <w:szCs w:val="20"/>
              </w:rPr>
              <w:t xml:space="preserve">Serving as a reviewer of books and/or research articles </w:t>
            </w:r>
          </w:p>
          <w:p w14:paraId="07550BF7" w14:textId="77777777" w:rsidR="00D501C2" w:rsidRDefault="00D501C2" w:rsidP="00D501C2">
            <w:pPr>
              <w:pStyle w:val="ListParagraph"/>
              <w:numPr>
                <w:ilvl w:val="0"/>
                <w:numId w:val="4"/>
              </w:numPr>
              <w:rPr>
                <w:rFonts w:ascii="Times New Roman" w:hAnsi="Times New Roman"/>
                <w:sz w:val="20"/>
                <w:szCs w:val="20"/>
              </w:rPr>
            </w:pPr>
            <w:r>
              <w:rPr>
                <w:rFonts w:ascii="Times New Roman" w:hAnsi="Times New Roman"/>
                <w:sz w:val="20"/>
                <w:szCs w:val="20"/>
              </w:rPr>
              <w:t xml:space="preserve">Serving as an editor of a journal </w:t>
            </w:r>
          </w:p>
          <w:p w14:paraId="64B8B528" w14:textId="77777777" w:rsidR="00D501C2" w:rsidRDefault="00D501C2" w:rsidP="00D501C2">
            <w:pPr>
              <w:pStyle w:val="ListParagraph"/>
              <w:numPr>
                <w:ilvl w:val="0"/>
                <w:numId w:val="4"/>
              </w:numPr>
              <w:rPr>
                <w:rFonts w:ascii="Times New Roman" w:hAnsi="Times New Roman"/>
                <w:sz w:val="20"/>
                <w:szCs w:val="20"/>
              </w:rPr>
            </w:pPr>
            <w:r>
              <w:rPr>
                <w:rFonts w:ascii="Times New Roman" w:hAnsi="Times New Roman"/>
                <w:sz w:val="20"/>
                <w:szCs w:val="20"/>
              </w:rPr>
              <w:t>Any other contributions to professional organizations</w:t>
            </w:r>
          </w:p>
        </w:tc>
        <w:tc>
          <w:tcPr>
            <w:tcW w:w="4392" w:type="dxa"/>
            <w:tcBorders>
              <w:top w:val="single" w:sz="4" w:space="0" w:color="auto"/>
              <w:left w:val="single" w:sz="4" w:space="0" w:color="auto"/>
              <w:bottom w:val="single" w:sz="4" w:space="0" w:color="auto"/>
              <w:right w:val="single" w:sz="4" w:space="0" w:color="auto"/>
            </w:tcBorders>
            <w:hideMark/>
          </w:tcPr>
          <w:p w14:paraId="1D0AA2BD" w14:textId="77777777" w:rsidR="00D501C2" w:rsidRDefault="00D501C2">
            <w:pPr>
              <w:rPr>
                <w:rFonts w:ascii="Times New Roman" w:hAnsi="Times New Roman"/>
                <w:b/>
                <w:sz w:val="20"/>
                <w:szCs w:val="20"/>
              </w:rPr>
            </w:pPr>
            <w:r>
              <w:rPr>
                <w:rFonts w:ascii="Times New Roman" w:hAnsi="Times New Roman"/>
                <w:b/>
                <w:sz w:val="20"/>
                <w:szCs w:val="20"/>
              </w:rPr>
              <w:t>Service to the profession</w:t>
            </w:r>
          </w:p>
          <w:p w14:paraId="3C11F305" w14:textId="77777777" w:rsidR="00D501C2" w:rsidRDefault="00D501C2" w:rsidP="00D501C2">
            <w:pPr>
              <w:pStyle w:val="ListParagraph"/>
              <w:numPr>
                <w:ilvl w:val="0"/>
                <w:numId w:val="4"/>
              </w:numPr>
              <w:rPr>
                <w:rFonts w:ascii="Times New Roman" w:hAnsi="Times New Roman"/>
                <w:sz w:val="20"/>
                <w:szCs w:val="20"/>
              </w:rPr>
            </w:pPr>
            <w:r>
              <w:rPr>
                <w:rFonts w:ascii="Times New Roman" w:hAnsi="Times New Roman"/>
                <w:sz w:val="20"/>
                <w:szCs w:val="20"/>
              </w:rPr>
              <w:t>Contributions to professional organizations</w:t>
            </w:r>
          </w:p>
          <w:p w14:paraId="17A4CFCD" w14:textId="77777777" w:rsidR="00D501C2" w:rsidRDefault="00D501C2">
            <w:pPr>
              <w:rPr>
                <w:rFonts w:ascii="Times New Roman" w:hAnsi="Times New Roman"/>
                <w:sz w:val="20"/>
                <w:szCs w:val="20"/>
              </w:rPr>
            </w:pPr>
            <w:r>
              <w:rPr>
                <w:rFonts w:ascii="Times New Roman" w:hAnsi="Times New Roman"/>
                <w:b/>
                <w:sz w:val="20"/>
                <w:szCs w:val="20"/>
              </w:rPr>
              <w:t>and</w:t>
            </w:r>
            <w:r>
              <w:rPr>
                <w:rFonts w:ascii="Times New Roman" w:hAnsi="Times New Roman"/>
                <w:sz w:val="20"/>
                <w:szCs w:val="20"/>
              </w:rPr>
              <w:t xml:space="preserve"> at least one of the following</w:t>
            </w:r>
          </w:p>
          <w:p w14:paraId="28C49BCE" w14:textId="77777777" w:rsidR="00D501C2" w:rsidRDefault="00D501C2" w:rsidP="00D501C2">
            <w:pPr>
              <w:pStyle w:val="ListParagraph"/>
              <w:numPr>
                <w:ilvl w:val="0"/>
                <w:numId w:val="4"/>
              </w:numPr>
              <w:rPr>
                <w:rFonts w:ascii="Times New Roman" w:hAnsi="Times New Roman"/>
                <w:sz w:val="20"/>
                <w:szCs w:val="20"/>
              </w:rPr>
            </w:pPr>
            <w:r>
              <w:rPr>
                <w:rFonts w:ascii="Times New Roman" w:hAnsi="Times New Roman"/>
                <w:sz w:val="20"/>
                <w:szCs w:val="20"/>
              </w:rPr>
              <w:t>Offices held at professional organizations</w:t>
            </w:r>
          </w:p>
          <w:p w14:paraId="1999E762" w14:textId="77777777" w:rsidR="00D501C2" w:rsidRDefault="00D501C2" w:rsidP="00D501C2">
            <w:pPr>
              <w:pStyle w:val="ListParagraph"/>
              <w:numPr>
                <w:ilvl w:val="0"/>
                <w:numId w:val="4"/>
              </w:numPr>
              <w:rPr>
                <w:rFonts w:ascii="Times New Roman" w:hAnsi="Times New Roman"/>
                <w:sz w:val="20"/>
                <w:szCs w:val="20"/>
              </w:rPr>
            </w:pPr>
            <w:r>
              <w:rPr>
                <w:rFonts w:ascii="Times New Roman" w:hAnsi="Times New Roman"/>
                <w:sz w:val="20"/>
                <w:szCs w:val="20"/>
              </w:rPr>
              <w:t>Serving as a reviewer of books and/or research articles</w:t>
            </w:r>
          </w:p>
          <w:p w14:paraId="404E6142" w14:textId="77777777" w:rsidR="00D501C2" w:rsidRDefault="00D501C2" w:rsidP="00D501C2">
            <w:pPr>
              <w:pStyle w:val="ListParagraph"/>
              <w:numPr>
                <w:ilvl w:val="0"/>
                <w:numId w:val="4"/>
              </w:numPr>
              <w:rPr>
                <w:rFonts w:ascii="Times New Roman" w:hAnsi="Times New Roman"/>
                <w:sz w:val="20"/>
                <w:szCs w:val="20"/>
              </w:rPr>
            </w:pPr>
            <w:r>
              <w:rPr>
                <w:rFonts w:ascii="Times New Roman" w:hAnsi="Times New Roman"/>
                <w:sz w:val="20"/>
                <w:szCs w:val="20"/>
              </w:rPr>
              <w:t>Serving as an editor of a journal</w:t>
            </w:r>
          </w:p>
          <w:p w14:paraId="19F605D5" w14:textId="77777777" w:rsidR="00D501C2" w:rsidRDefault="00D501C2" w:rsidP="00D501C2">
            <w:pPr>
              <w:pStyle w:val="ListParagraph"/>
              <w:numPr>
                <w:ilvl w:val="0"/>
                <w:numId w:val="4"/>
              </w:numPr>
              <w:rPr>
                <w:rFonts w:ascii="Times New Roman" w:hAnsi="Times New Roman"/>
                <w:sz w:val="20"/>
                <w:szCs w:val="20"/>
              </w:rPr>
            </w:pPr>
            <w:r>
              <w:rPr>
                <w:rFonts w:ascii="Times New Roman" w:hAnsi="Times New Roman"/>
                <w:sz w:val="20"/>
                <w:szCs w:val="20"/>
              </w:rPr>
              <w:t>Any other contributions to professional organizations</w:t>
            </w:r>
          </w:p>
        </w:tc>
        <w:tc>
          <w:tcPr>
            <w:tcW w:w="4392" w:type="dxa"/>
            <w:tcBorders>
              <w:top w:val="single" w:sz="4" w:space="0" w:color="auto"/>
              <w:left w:val="single" w:sz="4" w:space="0" w:color="auto"/>
              <w:bottom w:val="single" w:sz="4" w:space="0" w:color="auto"/>
              <w:right w:val="single" w:sz="4" w:space="0" w:color="auto"/>
            </w:tcBorders>
            <w:hideMark/>
          </w:tcPr>
          <w:p w14:paraId="0E4A8297" w14:textId="77777777" w:rsidR="00D501C2" w:rsidRDefault="00D501C2">
            <w:pPr>
              <w:rPr>
                <w:rFonts w:ascii="Times New Roman" w:hAnsi="Times New Roman"/>
                <w:b/>
                <w:sz w:val="20"/>
                <w:szCs w:val="20"/>
              </w:rPr>
            </w:pPr>
            <w:r>
              <w:rPr>
                <w:rFonts w:ascii="Times New Roman" w:hAnsi="Times New Roman"/>
                <w:b/>
                <w:sz w:val="20"/>
                <w:szCs w:val="20"/>
              </w:rPr>
              <w:t>Service to the profession</w:t>
            </w:r>
          </w:p>
          <w:p w14:paraId="5B8095E6" w14:textId="77777777" w:rsidR="00D501C2" w:rsidRDefault="00D501C2" w:rsidP="00D501C2">
            <w:pPr>
              <w:pStyle w:val="ListParagraph"/>
              <w:numPr>
                <w:ilvl w:val="0"/>
                <w:numId w:val="4"/>
              </w:numPr>
              <w:rPr>
                <w:rFonts w:ascii="Times New Roman" w:hAnsi="Times New Roman"/>
                <w:sz w:val="20"/>
                <w:szCs w:val="20"/>
              </w:rPr>
            </w:pPr>
            <w:r>
              <w:rPr>
                <w:rFonts w:ascii="Times New Roman" w:hAnsi="Times New Roman"/>
                <w:sz w:val="20"/>
                <w:szCs w:val="20"/>
              </w:rPr>
              <w:t>Contributions to professional organizations</w:t>
            </w:r>
          </w:p>
        </w:tc>
      </w:tr>
    </w:tbl>
    <w:p w14:paraId="02BDADAC" w14:textId="77777777" w:rsidR="00D501C2" w:rsidRPr="000903CE" w:rsidRDefault="00D501C2" w:rsidP="000903CE"/>
    <w:sectPr w:rsidR="00D501C2" w:rsidRPr="00090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5F41"/>
    <w:multiLevelType w:val="hybridMultilevel"/>
    <w:tmpl w:val="34644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D923F27"/>
    <w:multiLevelType w:val="hybridMultilevel"/>
    <w:tmpl w:val="27487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0733CF9"/>
    <w:multiLevelType w:val="hybridMultilevel"/>
    <w:tmpl w:val="C3B80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AE44641"/>
    <w:multiLevelType w:val="hybridMultilevel"/>
    <w:tmpl w:val="EDA46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44587777">
    <w:abstractNumId w:val="1"/>
    <w:lvlOverride w:ilvl="0"/>
    <w:lvlOverride w:ilvl="1"/>
    <w:lvlOverride w:ilvl="2"/>
    <w:lvlOverride w:ilvl="3"/>
    <w:lvlOverride w:ilvl="4"/>
    <w:lvlOverride w:ilvl="5"/>
    <w:lvlOverride w:ilvl="6"/>
    <w:lvlOverride w:ilvl="7"/>
    <w:lvlOverride w:ilvl="8"/>
  </w:num>
  <w:num w:numId="2" w16cid:durableId="1214468374">
    <w:abstractNumId w:val="3"/>
    <w:lvlOverride w:ilvl="0"/>
    <w:lvlOverride w:ilvl="1"/>
    <w:lvlOverride w:ilvl="2"/>
    <w:lvlOverride w:ilvl="3"/>
    <w:lvlOverride w:ilvl="4"/>
    <w:lvlOverride w:ilvl="5"/>
    <w:lvlOverride w:ilvl="6"/>
    <w:lvlOverride w:ilvl="7"/>
    <w:lvlOverride w:ilvl="8"/>
  </w:num>
  <w:num w:numId="3" w16cid:durableId="463012383">
    <w:abstractNumId w:val="2"/>
    <w:lvlOverride w:ilvl="0"/>
    <w:lvlOverride w:ilvl="1"/>
    <w:lvlOverride w:ilvl="2"/>
    <w:lvlOverride w:ilvl="3"/>
    <w:lvlOverride w:ilvl="4"/>
    <w:lvlOverride w:ilvl="5"/>
    <w:lvlOverride w:ilvl="6"/>
    <w:lvlOverride w:ilvl="7"/>
    <w:lvlOverride w:ilvl="8"/>
  </w:num>
  <w:num w:numId="4" w16cid:durableId="158414128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CE"/>
    <w:rsid w:val="000903CE"/>
    <w:rsid w:val="00272AC2"/>
    <w:rsid w:val="00572387"/>
    <w:rsid w:val="00626E93"/>
    <w:rsid w:val="00D501C2"/>
    <w:rsid w:val="00EB56C9"/>
    <w:rsid w:val="00F37A66"/>
    <w:rsid w:val="00F7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20D0D"/>
  <w15:chartTrackingRefBased/>
  <w15:docId w15:val="{A93939A3-C14F-4056-B118-B5501A95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3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3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3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3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3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3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3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3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3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3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3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3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3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3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3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3CE"/>
    <w:rPr>
      <w:rFonts w:eastAsiaTheme="majorEastAsia" w:cstheme="majorBidi"/>
      <w:color w:val="272727" w:themeColor="text1" w:themeTint="D8"/>
    </w:rPr>
  </w:style>
  <w:style w:type="paragraph" w:styleId="Title">
    <w:name w:val="Title"/>
    <w:basedOn w:val="Normal"/>
    <w:next w:val="Normal"/>
    <w:link w:val="TitleChar"/>
    <w:uiPriority w:val="10"/>
    <w:qFormat/>
    <w:rsid w:val="00090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3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3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3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3CE"/>
    <w:pPr>
      <w:spacing w:before="160"/>
      <w:jc w:val="center"/>
    </w:pPr>
    <w:rPr>
      <w:i/>
      <w:iCs/>
      <w:color w:val="404040" w:themeColor="text1" w:themeTint="BF"/>
    </w:rPr>
  </w:style>
  <w:style w:type="character" w:customStyle="1" w:styleId="QuoteChar">
    <w:name w:val="Quote Char"/>
    <w:basedOn w:val="DefaultParagraphFont"/>
    <w:link w:val="Quote"/>
    <w:uiPriority w:val="29"/>
    <w:rsid w:val="000903CE"/>
    <w:rPr>
      <w:i/>
      <w:iCs/>
      <w:color w:val="404040" w:themeColor="text1" w:themeTint="BF"/>
    </w:rPr>
  </w:style>
  <w:style w:type="paragraph" w:styleId="ListParagraph">
    <w:name w:val="List Paragraph"/>
    <w:basedOn w:val="Normal"/>
    <w:uiPriority w:val="34"/>
    <w:qFormat/>
    <w:rsid w:val="000903CE"/>
    <w:pPr>
      <w:ind w:left="720"/>
      <w:contextualSpacing/>
    </w:pPr>
  </w:style>
  <w:style w:type="character" w:styleId="IntenseEmphasis">
    <w:name w:val="Intense Emphasis"/>
    <w:basedOn w:val="DefaultParagraphFont"/>
    <w:uiPriority w:val="21"/>
    <w:qFormat/>
    <w:rsid w:val="000903CE"/>
    <w:rPr>
      <w:i/>
      <w:iCs/>
      <w:color w:val="0F4761" w:themeColor="accent1" w:themeShade="BF"/>
    </w:rPr>
  </w:style>
  <w:style w:type="paragraph" w:styleId="IntenseQuote">
    <w:name w:val="Intense Quote"/>
    <w:basedOn w:val="Normal"/>
    <w:next w:val="Normal"/>
    <w:link w:val="IntenseQuoteChar"/>
    <w:uiPriority w:val="30"/>
    <w:qFormat/>
    <w:rsid w:val="00090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3CE"/>
    <w:rPr>
      <w:i/>
      <w:iCs/>
      <w:color w:val="0F4761" w:themeColor="accent1" w:themeShade="BF"/>
    </w:rPr>
  </w:style>
  <w:style w:type="character" w:styleId="IntenseReference">
    <w:name w:val="Intense Reference"/>
    <w:basedOn w:val="DefaultParagraphFont"/>
    <w:uiPriority w:val="32"/>
    <w:qFormat/>
    <w:rsid w:val="000903CE"/>
    <w:rPr>
      <w:b/>
      <w:bCs/>
      <w:smallCaps/>
      <w:color w:val="0F4761" w:themeColor="accent1" w:themeShade="BF"/>
      <w:spacing w:val="5"/>
    </w:rPr>
  </w:style>
  <w:style w:type="table" w:styleId="TableGrid">
    <w:name w:val="Table Grid"/>
    <w:basedOn w:val="TableNormal"/>
    <w:uiPriority w:val="59"/>
    <w:rsid w:val="000903CE"/>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2AC2"/>
    <w:pPr>
      <w:spacing w:after="0" w:line="240" w:lineRule="auto"/>
    </w:pPr>
    <w:rPr>
      <w:kern w:val="0"/>
      <w:sz w:val="22"/>
      <w:szCs w:val="22"/>
      <w14:ligatures w14:val="none"/>
    </w:rPr>
  </w:style>
  <w:style w:type="paragraph" w:customStyle="1" w:styleId="Default">
    <w:name w:val="Default"/>
    <w:rsid w:val="00272AC2"/>
    <w:pPr>
      <w:autoSpaceDE w:val="0"/>
      <w:autoSpaceDN w:val="0"/>
      <w:adjustRightInd w:val="0"/>
      <w:spacing w:after="0" w:line="240" w:lineRule="auto"/>
    </w:pPr>
    <w:rPr>
      <w:rFonts w:ascii="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047057">
      <w:bodyDiv w:val="1"/>
      <w:marLeft w:val="0"/>
      <w:marRight w:val="0"/>
      <w:marTop w:val="0"/>
      <w:marBottom w:val="0"/>
      <w:divBdr>
        <w:top w:val="none" w:sz="0" w:space="0" w:color="auto"/>
        <w:left w:val="none" w:sz="0" w:space="0" w:color="auto"/>
        <w:bottom w:val="none" w:sz="0" w:space="0" w:color="auto"/>
        <w:right w:val="none" w:sz="0" w:space="0" w:color="auto"/>
      </w:divBdr>
    </w:div>
    <w:div w:id="1206215973">
      <w:bodyDiv w:val="1"/>
      <w:marLeft w:val="0"/>
      <w:marRight w:val="0"/>
      <w:marTop w:val="0"/>
      <w:marBottom w:val="0"/>
      <w:divBdr>
        <w:top w:val="none" w:sz="0" w:space="0" w:color="auto"/>
        <w:left w:val="none" w:sz="0" w:space="0" w:color="auto"/>
        <w:bottom w:val="none" w:sz="0" w:space="0" w:color="auto"/>
        <w:right w:val="none" w:sz="0" w:space="0" w:color="auto"/>
      </w:divBdr>
    </w:div>
    <w:div w:id="14439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1566</Words>
  <Characters>9931</Characters>
  <Application>Microsoft Office Word</Application>
  <DocSecurity>0</DocSecurity>
  <Lines>522</Lines>
  <Paragraphs>166</Paragraphs>
  <ScaleCrop>false</ScaleCrop>
  <HeadingPairs>
    <vt:vector size="2" baseType="variant">
      <vt:variant>
        <vt:lpstr>Title</vt:lpstr>
      </vt:variant>
      <vt:variant>
        <vt:i4>1</vt:i4>
      </vt:variant>
    </vt:vector>
  </HeadingPairs>
  <TitlesOfParts>
    <vt:vector size="1" baseType="lpstr">
      <vt:lpstr/>
    </vt:vector>
  </TitlesOfParts>
  <Company>Southern Arkansas University</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Logan</dc:creator>
  <cp:keywords/>
  <dc:description/>
  <cp:lastModifiedBy>Brian Logan</cp:lastModifiedBy>
  <cp:revision>1</cp:revision>
  <dcterms:created xsi:type="dcterms:W3CDTF">2025-07-21T15:50:00Z</dcterms:created>
  <dcterms:modified xsi:type="dcterms:W3CDTF">2025-07-21T16:23:00Z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b7da3f12-32ed-4de1-b5a5-e0f314581aea</vt:lpwstr>
  </property>
</Properties>
</file>