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03" w:rsidRPr="004D4130" w:rsidRDefault="0095229E" w:rsidP="004D41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D4130">
        <w:rPr>
          <w:rFonts w:ascii="Times New Roman" w:hAnsi="Times New Roman" w:cs="Times New Roman"/>
          <w:b/>
          <w:sz w:val="48"/>
          <w:szCs w:val="48"/>
        </w:rPr>
        <w:t>VPC</w:t>
      </w:r>
    </w:p>
    <w:p w:rsidR="004D4130" w:rsidRPr="004D4130" w:rsidRDefault="004D4130" w:rsidP="004D41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229E" w:rsidRDefault="0095229E" w:rsidP="004D41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130">
        <w:rPr>
          <w:rFonts w:ascii="Times New Roman" w:hAnsi="Times New Roman" w:cs="Times New Roman"/>
        </w:rPr>
        <w:t>8-22-16</w:t>
      </w:r>
    </w:p>
    <w:p w:rsidR="004D4130" w:rsidRDefault="004D4130" w:rsidP="004D4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130" w:rsidRPr="004D4130" w:rsidRDefault="004D4130" w:rsidP="004D4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29E" w:rsidRPr="004D4130" w:rsidRDefault="0095229E" w:rsidP="004D4130">
      <w:pPr>
        <w:spacing w:after="0" w:line="240" w:lineRule="auto"/>
        <w:rPr>
          <w:rFonts w:ascii="Times New Roman" w:hAnsi="Times New Roman" w:cs="Times New Roman"/>
        </w:rPr>
      </w:pPr>
    </w:p>
    <w:p w:rsidR="0095229E" w:rsidRDefault="0095229E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Review of Move-in Day</w:t>
      </w:r>
    </w:p>
    <w:p w:rsidR="004D4130" w:rsidRPr="004D4130" w:rsidRDefault="004D4130" w:rsidP="004D413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95229E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 xml:space="preserve">Columbia Hall – </w:t>
      </w:r>
      <w:r w:rsidR="00EA127D">
        <w:rPr>
          <w:rFonts w:ascii="Times New Roman" w:hAnsi="Times New Roman" w:cs="Times New Roman"/>
          <w:sz w:val="28"/>
          <w:szCs w:val="28"/>
        </w:rPr>
        <w:t xml:space="preserve">Discussion of </w:t>
      </w:r>
      <w:r w:rsidRPr="004D4130">
        <w:rPr>
          <w:rFonts w:ascii="Times New Roman" w:hAnsi="Times New Roman" w:cs="Times New Roman"/>
          <w:sz w:val="28"/>
          <w:szCs w:val="28"/>
        </w:rPr>
        <w:t>air conditioning</w:t>
      </w:r>
    </w:p>
    <w:p w:rsidR="005900DD" w:rsidRPr="005900DD" w:rsidRDefault="005900DD" w:rsidP="005900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00DD" w:rsidRDefault="005900DD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Blackboard Issues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95229E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Blue</w:t>
      </w:r>
      <w:r w:rsidR="00EA127D">
        <w:rPr>
          <w:rFonts w:ascii="Times New Roman" w:hAnsi="Times New Roman" w:cs="Times New Roman"/>
          <w:sz w:val="28"/>
          <w:szCs w:val="28"/>
        </w:rPr>
        <w:t xml:space="preserve"> &amp; Gold Day – Planning for the day and events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95229E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Students in Hotels &amp; bus routes</w:t>
      </w:r>
      <w:r w:rsidR="00EA127D">
        <w:rPr>
          <w:rFonts w:ascii="Times New Roman" w:hAnsi="Times New Roman" w:cs="Times New Roman"/>
          <w:sz w:val="28"/>
          <w:szCs w:val="28"/>
        </w:rPr>
        <w:t xml:space="preserve"> – Planning and assessment of needs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Pr="00EA127D" w:rsidRDefault="0095229E" w:rsidP="00EA12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Review of Back-to-School Meetings and Banquet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95229E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Retention and Completion Task Force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EA127D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for a new University Mini Bus - Old one now extremely unsafe for long trips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95229E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Transition Committee</w:t>
      </w:r>
      <w:r w:rsidR="00EA127D">
        <w:rPr>
          <w:rFonts w:ascii="Times New Roman" w:hAnsi="Times New Roman" w:cs="Times New Roman"/>
          <w:sz w:val="28"/>
          <w:szCs w:val="28"/>
        </w:rPr>
        <w:t xml:space="preserve"> – Work Towards the beginning of a campaign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95229E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Listening Sessions – Capital Campaign</w:t>
      </w:r>
      <w:r w:rsidR="00EA127D">
        <w:rPr>
          <w:rFonts w:ascii="Times New Roman" w:hAnsi="Times New Roman" w:cs="Times New Roman"/>
          <w:sz w:val="28"/>
          <w:szCs w:val="28"/>
        </w:rPr>
        <w:t xml:space="preserve"> – Begin to Schedule with Deans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29E" w:rsidRDefault="004D4130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Meeting with legislative senators</w:t>
      </w:r>
    </w:p>
    <w:p w:rsidR="004D4130" w:rsidRPr="004D4130" w:rsidRDefault="004D4130" w:rsidP="004D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130" w:rsidRDefault="004D4130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30">
        <w:rPr>
          <w:rFonts w:ascii="Times New Roman" w:hAnsi="Times New Roman" w:cs="Times New Roman"/>
          <w:sz w:val="28"/>
          <w:szCs w:val="28"/>
        </w:rPr>
        <w:t>City Council Meeting</w:t>
      </w:r>
      <w:r w:rsidR="00EA127D">
        <w:rPr>
          <w:rFonts w:ascii="Times New Roman" w:hAnsi="Times New Roman" w:cs="Times New Roman"/>
          <w:sz w:val="28"/>
          <w:szCs w:val="28"/>
        </w:rPr>
        <w:t xml:space="preserve"> – Food Truck need at Business Park</w:t>
      </w:r>
    </w:p>
    <w:p w:rsidR="00EA127D" w:rsidRPr="00EA127D" w:rsidRDefault="00EA127D" w:rsidP="00EA12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127D" w:rsidRDefault="00EA127D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 Building – Dedication – October 5</w:t>
      </w:r>
    </w:p>
    <w:p w:rsidR="00EA127D" w:rsidRPr="00EA127D" w:rsidRDefault="00EA127D" w:rsidP="00EA12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127D" w:rsidRDefault="00EA127D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Dedication and Reunion – Track – September 24</w:t>
      </w:r>
    </w:p>
    <w:p w:rsidR="00EA127D" w:rsidRPr="00EA127D" w:rsidRDefault="00EA127D" w:rsidP="00EA12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127D" w:rsidRDefault="00EA127D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Alumni Center – Discussion of funds raised by Alumni Association</w:t>
      </w:r>
    </w:p>
    <w:p w:rsidR="00EA127D" w:rsidRPr="00EA127D" w:rsidRDefault="00EA127D" w:rsidP="00EA12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127D" w:rsidRPr="004D4130" w:rsidRDefault="00EA127D" w:rsidP="004D4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Review of our clean audit – just completed</w:t>
      </w:r>
    </w:p>
    <w:sectPr w:rsidR="00EA127D" w:rsidRPr="004D4130" w:rsidSect="004D413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C744B"/>
    <w:multiLevelType w:val="hybridMultilevel"/>
    <w:tmpl w:val="BC14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E"/>
    <w:rsid w:val="00227E94"/>
    <w:rsid w:val="004D4130"/>
    <w:rsid w:val="005900DD"/>
    <w:rsid w:val="0095229E"/>
    <w:rsid w:val="00BC0E03"/>
    <w:rsid w:val="00E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C3BC2-736E-4AE9-A3E3-45E4901D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2016-08-22T13:47:00Z</cp:lastPrinted>
  <dcterms:created xsi:type="dcterms:W3CDTF">2016-08-25T13:44:00Z</dcterms:created>
  <dcterms:modified xsi:type="dcterms:W3CDTF">2016-08-25T13:44:00Z</dcterms:modified>
</cp:coreProperties>
</file>