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20" w:rsidRPr="00EC6D2A" w:rsidRDefault="00EC6D2A" w:rsidP="00EC6D2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EC6D2A">
        <w:rPr>
          <w:rFonts w:ascii="Times New Roman" w:hAnsi="Times New Roman" w:cs="Times New Roman"/>
          <w:b/>
          <w:sz w:val="48"/>
          <w:szCs w:val="48"/>
        </w:rPr>
        <w:t>VPC</w:t>
      </w:r>
    </w:p>
    <w:p w:rsidR="00EC6D2A" w:rsidRDefault="00EC6D2A" w:rsidP="00EC6D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6D2A">
        <w:rPr>
          <w:rFonts w:ascii="Times New Roman" w:hAnsi="Times New Roman" w:cs="Times New Roman"/>
          <w:sz w:val="32"/>
          <w:szCs w:val="32"/>
        </w:rPr>
        <w:t>2-27-17</w:t>
      </w:r>
    </w:p>
    <w:p w:rsidR="002615EA" w:rsidRPr="00EC6D2A" w:rsidRDefault="002615EA" w:rsidP="00EC6D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C6D2A" w:rsidRPr="00EC6D2A" w:rsidRDefault="00EC6D2A" w:rsidP="00EC6D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6D2A" w:rsidRPr="00547828" w:rsidRDefault="00EC6D2A" w:rsidP="005478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6D2A" w:rsidRPr="00EC6D2A" w:rsidRDefault="00EC6D2A" w:rsidP="00EC6D2A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6D2A" w:rsidRDefault="00547828" w:rsidP="00EC6D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</w:t>
      </w:r>
      <w:r w:rsidR="00EC6D2A" w:rsidRPr="00EC6D2A">
        <w:rPr>
          <w:rFonts w:ascii="Times New Roman" w:hAnsi="Times New Roman" w:cs="Times New Roman"/>
          <w:sz w:val="32"/>
          <w:szCs w:val="32"/>
        </w:rPr>
        <w:t>eeting</w:t>
      </w:r>
      <w:r>
        <w:rPr>
          <w:rFonts w:ascii="Times New Roman" w:hAnsi="Times New Roman" w:cs="Times New Roman"/>
          <w:sz w:val="32"/>
          <w:szCs w:val="32"/>
        </w:rPr>
        <w:t xml:space="preserve"> with legislators concerning General Improvement Fund allocations</w:t>
      </w:r>
    </w:p>
    <w:p w:rsidR="00EC6D2A" w:rsidRPr="00EC6D2A" w:rsidRDefault="00EC6D2A" w:rsidP="00EC6D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6D2A" w:rsidRDefault="00547828" w:rsidP="00EC6D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Meeting to discuss a possible </w:t>
      </w:r>
      <w:r w:rsidR="00EC6D2A" w:rsidRPr="00EC6D2A">
        <w:rPr>
          <w:rFonts w:ascii="Times New Roman" w:hAnsi="Times New Roman" w:cs="Times New Roman"/>
          <w:sz w:val="32"/>
          <w:szCs w:val="32"/>
        </w:rPr>
        <w:t>Bowling Alley – Tuesday – 1:00 p.m.</w:t>
      </w:r>
    </w:p>
    <w:p w:rsidR="00EC6D2A" w:rsidRPr="00EC6D2A" w:rsidRDefault="00EC6D2A" w:rsidP="00EC6D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6D2A" w:rsidRDefault="002615EA" w:rsidP="00EC6D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Ed.D. </w:t>
      </w:r>
      <w:r w:rsidR="00EC6D2A" w:rsidRPr="00EC6D2A">
        <w:rPr>
          <w:rFonts w:ascii="Times New Roman" w:hAnsi="Times New Roman" w:cs="Times New Roman"/>
          <w:sz w:val="32"/>
          <w:szCs w:val="32"/>
        </w:rPr>
        <w:t xml:space="preserve">Listen Sessions – March </w:t>
      </w:r>
      <w:r w:rsidR="00547828">
        <w:rPr>
          <w:rFonts w:ascii="Times New Roman" w:hAnsi="Times New Roman" w:cs="Times New Roman"/>
          <w:sz w:val="32"/>
          <w:szCs w:val="32"/>
        </w:rPr>
        <w:t>6, 7, &amp; 8</w:t>
      </w:r>
      <w:r w:rsidR="00EC6D2A" w:rsidRPr="00EC6D2A">
        <w:rPr>
          <w:rFonts w:ascii="Times New Roman" w:hAnsi="Times New Roman" w:cs="Times New Roman"/>
          <w:sz w:val="32"/>
          <w:szCs w:val="32"/>
        </w:rPr>
        <w:t xml:space="preserve"> – 3:</w:t>
      </w:r>
      <w:r w:rsidR="00547828">
        <w:rPr>
          <w:rFonts w:ascii="Times New Roman" w:hAnsi="Times New Roman" w:cs="Times New Roman"/>
          <w:sz w:val="32"/>
          <w:szCs w:val="32"/>
        </w:rPr>
        <w:t>30</w:t>
      </w:r>
      <w:r w:rsidR="00EC6D2A" w:rsidRPr="00EC6D2A">
        <w:rPr>
          <w:rFonts w:ascii="Times New Roman" w:hAnsi="Times New Roman" w:cs="Times New Roman"/>
          <w:sz w:val="32"/>
          <w:szCs w:val="32"/>
        </w:rPr>
        <w:t xml:space="preserve">p.m. </w:t>
      </w:r>
      <w:r w:rsidR="00547828">
        <w:rPr>
          <w:rFonts w:ascii="Times New Roman" w:hAnsi="Times New Roman" w:cs="Times New Roman"/>
          <w:sz w:val="32"/>
          <w:szCs w:val="32"/>
        </w:rPr>
        <w:t>each day</w:t>
      </w:r>
    </w:p>
    <w:p w:rsidR="00EC6D2A" w:rsidRPr="00EC6D2A" w:rsidRDefault="00EC6D2A" w:rsidP="00EC6D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6D2A" w:rsidRDefault="00547828" w:rsidP="00EC6D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Preparations for </w:t>
      </w:r>
      <w:r w:rsidR="00EC6D2A" w:rsidRPr="00EC6D2A">
        <w:rPr>
          <w:rFonts w:ascii="Times New Roman" w:hAnsi="Times New Roman" w:cs="Times New Roman"/>
          <w:sz w:val="32"/>
          <w:szCs w:val="32"/>
        </w:rPr>
        <w:t>Board of Trustees meeting – March 9</w:t>
      </w:r>
    </w:p>
    <w:p w:rsidR="00EC6D2A" w:rsidRPr="00EC6D2A" w:rsidRDefault="00EC6D2A" w:rsidP="00EC6D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6D2A" w:rsidRDefault="00547828" w:rsidP="00EC6D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Recap of </w:t>
      </w:r>
      <w:r w:rsidR="00EC6D2A" w:rsidRPr="00EC6D2A">
        <w:rPr>
          <w:rFonts w:ascii="Times New Roman" w:hAnsi="Times New Roman" w:cs="Times New Roman"/>
          <w:sz w:val="32"/>
          <w:szCs w:val="32"/>
        </w:rPr>
        <w:t>SAU Foundation Board of Governors meeting</w:t>
      </w:r>
    </w:p>
    <w:p w:rsidR="00EC6D2A" w:rsidRPr="00EC6D2A" w:rsidRDefault="00EC6D2A" w:rsidP="00EC6D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15EA" w:rsidRPr="00547828" w:rsidRDefault="00EC6D2A" w:rsidP="005478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6D2A">
        <w:rPr>
          <w:rFonts w:ascii="Times New Roman" w:hAnsi="Times New Roman" w:cs="Times New Roman"/>
          <w:sz w:val="32"/>
          <w:szCs w:val="32"/>
        </w:rPr>
        <w:t xml:space="preserve">Concealed carry – Senate calendar </w:t>
      </w:r>
      <w:r w:rsidR="002615EA">
        <w:rPr>
          <w:rFonts w:ascii="Times New Roman" w:hAnsi="Times New Roman" w:cs="Times New Roman"/>
          <w:sz w:val="32"/>
          <w:szCs w:val="32"/>
        </w:rPr>
        <w:t>–</w:t>
      </w:r>
      <w:r w:rsidRPr="00EC6D2A">
        <w:rPr>
          <w:rFonts w:ascii="Times New Roman" w:hAnsi="Times New Roman" w:cs="Times New Roman"/>
          <w:sz w:val="32"/>
          <w:szCs w:val="32"/>
        </w:rPr>
        <w:t xml:space="preserve"> today</w:t>
      </w:r>
    </w:p>
    <w:p w:rsidR="002615EA" w:rsidRPr="002615EA" w:rsidRDefault="002615EA" w:rsidP="002615EA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2615EA" w:rsidRDefault="002615EA" w:rsidP="00EC6D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Walmart grant</w:t>
      </w:r>
    </w:p>
    <w:p w:rsidR="002615EA" w:rsidRPr="002615EA" w:rsidRDefault="002615EA" w:rsidP="002615EA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2615EA" w:rsidRDefault="002615EA" w:rsidP="00EC6D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Softball</w:t>
      </w:r>
      <w:r w:rsidR="00547828">
        <w:rPr>
          <w:rFonts w:ascii="Times New Roman" w:hAnsi="Times New Roman" w:cs="Times New Roman"/>
          <w:sz w:val="32"/>
          <w:szCs w:val="32"/>
        </w:rPr>
        <w:t xml:space="preserve"> update</w:t>
      </w:r>
    </w:p>
    <w:p w:rsidR="00547828" w:rsidRPr="00547828" w:rsidRDefault="00547828" w:rsidP="0054782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547828" w:rsidRPr="00EC6D2A" w:rsidRDefault="00547828" w:rsidP="00EC6D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Enrollment update – Summer &amp; Fall</w:t>
      </w:r>
    </w:p>
    <w:p w:rsidR="00EC6D2A" w:rsidRPr="00EC6D2A" w:rsidRDefault="00EC6D2A" w:rsidP="00EC6D2A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6D2A" w:rsidRPr="00EC6D2A" w:rsidRDefault="00EC6D2A" w:rsidP="00EC6D2A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EC6D2A" w:rsidRPr="00EC6D2A" w:rsidSect="002615EA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373CE"/>
    <w:multiLevelType w:val="hybridMultilevel"/>
    <w:tmpl w:val="B282C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2A"/>
    <w:rsid w:val="001528DA"/>
    <w:rsid w:val="002615EA"/>
    <w:rsid w:val="00547828"/>
    <w:rsid w:val="008410CA"/>
    <w:rsid w:val="00A07820"/>
    <w:rsid w:val="00EC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E7EA5-58E1-42E6-AF07-142C7E82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D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Arkansas University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2017-02-27T14:14:00Z</cp:lastPrinted>
  <dcterms:created xsi:type="dcterms:W3CDTF">2017-02-28T20:21:00Z</dcterms:created>
  <dcterms:modified xsi:type="dcterms:W3CDTF">2017-02-28T20:21:00Z</dcterms:modified>
</cp:coreProperties>
</file>