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D" w:rsidRDefault="00926CBD" w:rsidP="00926CBD">
      <w:pPr>
        <w:spacing w:line="240" w:lineRule="auto"/>
        <w:jc w:val="center"/>
        <w:rPr>
          <w:b/>
          <w:sz w:val="28"/>
          <w:szCs w:val="28"/>
        </w:rPr>
      </w:pPr>
      <w:r w:rsidRPr="00926CBD">
        <w:rPr>
          <w:b/>
          <w:sz w:val="28"/>
          <w:szCs w:val="28"/>
        </w:rPr>
        <w:t>12-HOUR CHECK LIST</w:t>
      </w:r>
      <w:r>
        <w:rPr>
          <w:b/>
          <w:sz w:val="28"/>
          <w:szCs w:val="28"/>
        </w:rPr>
        <w:t xml:space="preserve"> FOR GRADUATE STUDENTS</w:t>
      </w:r>
    </w:p>
    <w:p w:rsidR="00926CBD" w:rsidRDefault="00926CBD" w:rsidP="00926CBD">
      <w:pPr>
        <w:spacing w:line="240" w:lineRule="auto"/>
        <w:jc w:val="center"/>
        <w:rPr>
          <w:b/>
          <w:sz w:val="28"/>
          <w:szCs w:val="28"/>
        </w:rPr>
      </w:pPr>
    </w:p>
    <w:p w:rsidR="00CC23CD" w:rsidRPr="00926CBD" w:rsidRDefault="00CC23CD" w:rsidP="00926CBD">
      <w:pPr>
        <w:spacing w:line="240" w:lineRule="auto"/>
        <w:jc w:val="center"/>
        <w:rPr>
          <w:b/>
          <w:sz w:val="28"/>
          <w:szCs w:val="28"/>
        </w:rPr>
      </w:pPr>
    </w:p>
    <w:p w:rsidR="00926CBD" w:rsidRDefault="00926CBD" w:rsidP="00926CBD">
      <w:pPr>
        <w:spacing w:line="240" w:lineRule="auto"/>
      </w:pPr>
    </w:p>
    <w:p w:rsidR="00926CBD" w:rsidRDefault="00584A6B" w:rsidP="00926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 in to your personal information in</w:t>
      </w:r>
      <w:r w:rsidR="00926CBD" w:rsidRPr="003B39E4">
        <w:rPr>
          <w:sz w:val="24"/>
          <w:szCs w:val="24"/>
        </w:rPr>
        <w:t xml:space="preserve"> </w:t>
      </w:r>
      <w:r w:rsidR="00926CBD" w:rsidRPr="003B39E4">
        <w:rPr>
          <w:i/>
          <w:sz w:val="24"/>
          <w:szCs w:val="24"/>
        </w:rPr>
        <w:t>Campus Connect</w:t>
      </w:r>
      <w:r w:rsidR="00926CBD" w:rsidRPr="003B39E4">
        <w:rPr>
          <w:sz w:val="24"/>
          <w:szCs w:val="24"/>
        </w:rPr>
        <w:t xml:space="preserve"> on SAU’s website </w:t>
      </w:r>
      <w:hyperlink r:id="rId5" w:history="1">
        <w:r w:rsidR="00926CBD" w:rsidRPr="003B39E4">
          <w:rPr>
            <w:rStyle w:val="Hyperlink"/>
            <w:sz w:val="24"/>
            <w:szCs w:val="24"/>
          </w:rPr>
          <w:t>www.saumag.edu</w:t>
        </w:r>
      </w:hyperlink>
      <w:r w:rsidR="00926CBD" w:rsidRPr="003B39E4">
        <w:rPr>
          <w:sz w:val="24"/>
          <w:szCs w:val="24"/>
        </w:rPr>
        <w:t>:</w:t>
      </w:r>
    </w:p>
    <w:p w:rsidR="00584A6B" w:rsidRDefault="00584A6B" w:rsidP="00926CBD">
      <w:pPr>
        <w:spacing w:line="240" w:lineRule="auto"/>
        <w:rPr>
          <w:sz w:val="24"/>
          <w:szCs w:val="24"/>
        </w:rPr>
      </w:pPr>
    </w:p>
    <w:p w:rsidR="00584A6B" w:rsidRPr="003B39E4" w:rsidRDefault="00584A6B" w:rsidP="00584A6B">
      <w:pPr>
        <w:pStyle w:val="ListParagraph"/>
        <w:numPr>
          <w:ilvl w:val="0"/>
          <w:numId w:val="1"/>
        </w:numPr>
        <w:spacing w:line="240" w:lineRule="auto"/>
        <w:ind w:left="990" w:right="990" w:hanging="450"/>
        <w:rPr>
          <w:i/>
          <w:sz w:val="24"/>
          <w:szCs w:val="24"/>
        </w:rPr>
      </w:pPr>
      <w:r w:rsidRPr="003B39E4">
        <w:rPr>
          <w:b/>
          <w:sz w:val="24"/>
          <w:szCs w:val="24"/>
        </w:rPr>
        <w:t>Review your demographic data</w:t>
      </w:r>
      <w:r w:rsidRPr="003B39E4">
        <w:rPr>
          <w:sz w:val="24"/>
          <w:szCs w:val="24"/>
        </w:rPr>
        <w:t xml:space="preserve">.  </w:t>
      </w:r>
    </w:p>
    <w:p w:rsidR="00584A6B" w:rsidRPr="003B39E4" w:rsidRDefault="00584A6B" w:rsidP="00584A6B">
      <w:pPr>
        <w:pStyle w:val="ListParagraph"/>
        <w:spacing w:line="240" w:lineRule="auto"/>
        <w:ind w:left="990" w:right="990" w:hanging="450"/>
        <w:rPr>
          <w:i/>
          <w:sz w:val="16"/>
          <w:szCs w:val="16"/>
        </w:rPr>
      </w:pPr>
    </w:p>
    <w:p w:rsidR="00584A6B" w:rsidRDefault="00584A6B" w:rsidP="00584A6B">
      <w:pPr>
        <w:pStyle w:val="ListParagraph"/>
        <w:numPr>
          <w:ilvl w:val="1"/>
          <w:numId w:val="1"/>
        </w:numPr>
        <w:tabs>
          <w:tab w:val="left" w:pos="8190"/>
          <w:tab w:val="left" w:pos="8730"/>
        </w:tabs>
        <w:spacing w:line="240" w:lineRule="auto"/>
        <w:ind w:left="1440" w:right="900"/>
        <w:rPr>
          <w:i/>
          <w:sz w:val="24"/>
          <w:szCs w:val="24"/>
        </w:rPr>
      </w:pPr>
      <w:r w:rsidRPr="003B39E4">
        <w:rPr>
          <w:sz w:val="24"/>
          <w:szCs w:val="24"/>
        </w:rPr>
        <w:t xml:space="preserve">If anything needs changing, email the Registrar’s Office as </w:t>
      </w:r>
      <w:r>
        <w:rPr>
          <w:sz w:val="24"/>
          <w:szCs w:val="24"/>
        </w:rPr>
        <w:t>i</w:t>
      </w:r>
      <w:r w:rsidRPr="003B39E4">
        <w:rPr>
          <w:sz w:val="24"/>
          <w:szCs w:val="24"/>
        </w:rPr>
        <w:t>nstructed on your demographic data page</w:t>
      </w:r>
      <w:r w:rsidRPr="003B39E4">
        <w:rPr>
          <w:i/>
          <w:sz w:val="24"/>
          <w:szCs w:val="24"/>
        </w:rPr>
        <w:t>.</w:t>
      </w:r>
    </w:p>
    <w:p w:rsidR="0010274F" w:rsidRDefault="0010274F" w:rsidP="0010274F">
      <w:pPr>
        <w:pStyle w:val="ListParagraph"/>
        <w:tabs>
          <w:tab w:val="left" w:pos="8190"/>
          <w:tab w:val="left" w:pos="8730"/>
        </w:tabs>
        <w:spacing w:line="240" w:lineRule="auto"/>
        <w:ind w:left="1440" w:right="900"/>
        <w:rPr>
          <w:i/>
          <w:sz w:val="24"/>
          <w:szCs w:val="24"/>
        </w:rPr>
      </w:pPr>
    </w:p>
    <w:p w:rsidR="0010274F" w:rsidRDefault="0010274F" w:rsidP="0010274F">
      <w:pPr>
        <w:pStyle w:val="ListParagraph"/>
        <w:numPr>
          <w:ilvl w:val="3"/>
          <w:numId w:val="3"/>
        </w:numPr>
        <w:tabs>
          <w:tab w:val="left" w:pos="8190"/>
          <w:tab w:val="left" w:pos="8730"/>
        </w:tabs>
        <w:spacing w:line="240" w:lineRule="auto"/>
        <w:ind w:left="990" w:right="900" w:hanging="450"/>
        <w:rPr>
          <w:sz w:val="24"/>
          <w:szCs w:val="24"/>
        </w:rPr>
      </w:pPr>
      <w:r w:rsidRPr="00E616C3">
        <w:rPr>
          <w:b/>
          <w:sz w:val="24"/>
          <w:szCs w:val="24"/>
        </w:rPr>
        <w:t>Review the major and advisor listed</w:t>
      </w:r>
      <w:r>
        <w:rPr>
          <w:sz w:val="24"/>
          <w:szCs w:val="24"/>
        </w:rPr>
        <w:t>.</w:t>
      </w:r>
    </w:p>
    <w:p w:rsidR="0010274F" w:rsidRPr="0010274F" w:rsidRDefault="0010274F" w:rsidP="0010274F">
      <w:pPr>
        <w:pStyle w:val="ListParagraph"/>
        <w:tabs>
          <w:tab w:val="left" w:pos="8190"/>
          <w:tab w:val="left" w:pos="8730"/>
        </w:tabs>
        <w:spacing w:line="240" w:lineRule="auto"/>
        <w:ind w:left="990" w:right="900"/>
        <w:rPr>
          <w:sz w:val="16"/>
          <w:szCs w:val="16"/>
        </w:rPr>
      </w:pPr>
    </w:p>
    <w:p w:rsidR="0010274F" w:rsidRPr="003B39E4" w:rsidRDefault="0010274F" w:rsidP="0010274F">
      <w:pPr>
        <w:pStyle w:val="ListParagraph"/>
        <w:numPr>
          <w:ilvl w:val="0"/>
          <w:numId w:val="3"/>
        </w:numPr>
        <w:tabs>
          <w:tab w:val="left" w:pos="8190"/>
          <w:tab w:val="left" w:pos="8730"/>
        </w:tabs>
        <w:spacing w:line="240" w:lineRule="auto"/>
        <w:ind w:right="900"/>
        <w:rPr>
          <w:i/>
          <w:sz w:val="24"/>
          <w:szCs w:val="24"/>
        </w:rPr>
      </w:pPr>
      <w:r w:rsidRPr="0010274F">
        <w:rPr>
          <w:sz w:val="24"/>
          <w:szCs w:val="24"/>
        </w:rPr>
        <w:t>If changes are needed, email</w:t>
      </w:r>
      <w:r>
        <w:rPr>
          <w:i/>
          <w:sz w:val="24"/>
          <w:szCs w:val="24"/>
        </w:rPr>
        <w:t xml:space="preserve"> </w:t>
      </w:r>
      <w:hyperlink r:id="rId6" w:history="1">
        <w:r w:rsidRPr="0010274F">
          <w:rPr>
            <w:rStyle w:val="Hyperlink"/>
            <w:sz w:val="24"/>
            <w:szCs w:val="24"/>
          </w:rPr>
          <w:t>gradstudies@saumag.edu</w:t>
        </w:r>
      </w:hyperlink>
      <w:r w:rsidR="00E616C3">
        <w:t>.</w:t>
      </w:r>
    </w:p>
    <w:p w:rsidR="00926CBD" w:rsidRPr="003B39E4" w:rsidRDefault="00926CBD" w:rsidP="00926CBD">
      <w:pPr>
        <w:spacing w:line="240" w:lineRule="auto"/>
        <w:ind w:right="990"/>
        <w:rPr>
          <w:sz w:val="28"/>
          <w:szCs w:val="28"/>
        </w:rPr>
      </w:pPr>
    </w:p>
    <w:p w:rsidR="00926CBD" w:rsidRPr="003B39E4" w:rsidRDefault="00926CBD" w:rsidP="003B39E4">
      <w:pPr>
        <w:pStyle w:val="ListParagraph"/>
        <w:numPr>
          <w:ilvl w:val="0"/>
          <w:numId w:val="1"/>
        </w:numPr>
        <w:spacing w:after="240" w:line="240" w:lineRule="auto"/>
        <w:ind w:left="990" w:right="180" w:hanging="450"/>
        <w:rPr>
          <w:sz w:val="24"/>
          <w:szCs w:val="24"/>
        </w:rPr>
      </w:pPr>
      <w:r w:rsidRPr="003B39E4">
        <w:rPr>
          <w:b/>
          <w:sz w:val="24"/>
          <w:szCs w:val="24"/>
        </w:rPr>
        <w:t>Check your degree plan</w:t>
      </w:r>
      <w:r w:rsidRPr="003B39E4">
        <w:rPr>
          <w:sz w:val="24"/>
          <w:szCs w:val="24"/>
        </w:rPr>
        <w:t xml:space="preserve"> under “Registration” then “Degree Audit” to insure the information listed is correct.   </w:t>
      </w:r>
    </w:p>
    <w:p w:rsidR="00926CBD" w:rsidRPr="003B39E4" w:rsidRDefault="00926CBD" w:rsidP="003B39E4">
      <w:pPr>
        <w:pStyle w:val="ListParagraph"/>
        <w:spacing w:after="240" w:line="240" w:lineRule="auto"/>
        <w:ind w:left="1440" w:right="990" w:hanging="360"/>
        <w:rPr>
          <w:sz w:val="16"/>
          <w:szCs w:val="16"/>
        </w:rPr>
      </w:pPr>
    </w:p>
    <w:p w:rsidR="00926CBD" w:rsidRPr="00584A6B" w:rsidRDefault="00985C2A" w:rsidP="003B39E4">
      <w:pPr>
        <w:pStyle w:val="ListParagraph"/>
        <w:numPr>
          <w:ilvl w:val="0"/>
          <w:numId w:val="2"/>
        </w:numPr>
        <w:spacing w:before="240" w:after="240" w:line="240" w:lineRule="auto"/>
        <w:ind w:left="1440" w:right="994"/>
        <w:rPr>
          <w:sz w:val="24"/>
          <w:szCs w:val="24"/>
        </w:rPr>
      </w:pPr>
      <w:r>
        <w:rPr>
          <w:sz w:val="24"/>
          <w:szCs w:val="24"/>
        </w:rPr>
        <w:t>After reviewing your audit,</w:t>
      </w:r>
      <w:r w:rsidR="00926CBD" w:rsidRPr="00584A6B">
        <w:rPr>
          <w:sz w:val="24"/>
          <w:szCs w:val="24"/>
        </w:rPr>
        <w:t xml:space="preserve"> go to “Forms” on the Graduate Studies website </w:t>
      </w:r>
      <w:hyperlink r:id="rId7" w:history="1">
        <w:r w:rsidR="00926CBD" w:rsidRPr="00584A6B">
          <w:rPr>
            <w:rStyle w:val="Hyperlink"/>
            <w:sz w:val="24"/>
            <w:szCs w:val="24"/>
          </w:rPr>
          <w:t>www.gradstudies.southernarkansasuniversity.info/</w:t>
        </w:r>
      </w:hyperlink>
      <w:r w:rsidR="00926CBD" w:rsidRPr="00584A6B">
        <w:rPr>
          <w:sz w:val="24"/>
          <w:szCs w:val="24"/>
        </w:rPr>
        <w:t xml:space="preserve">, </w:t>
      </w:r>
      <w:r w:rsidR="00926CBD" w:rsidRPr="00267407">
        <w:rPr>
          <w:b/>
          <w:color w:val="FF0000"/>
          <w:sz w:val="24"/>
          <w:szCs w:val="24"/>
        </w:rPr>
        <w:t xml:space="preserve">complete the on-line </w:t>
      </w:r>
      <w:r w:rsidR="00926CBD" w:rsidRPr="00267407">
        <w:rPr>
          <w:b/>
          <w:i/>
          <w:color w:val="FF0000"/>
          <w:sz w:val="24"/>
          <w:szCs w:val="24"/>
        </w:rPr>
        <w:t>Degree Audit</w:t>
      </w:r>
      <w:r w:rsidR="00926CBD" w:rsidRPr="00267407">
        <w:rPr>
          <w:b/>
          <w:color w:val="FF0000"/>
          <w:sz w:val="24"/>
          <w:szCs w:val="24"/>
        </w:rPr>
        <w:t xml:space="preserve"> form</w:t>
      </w:r>
      <w:r w:rsidR="00926CBD" w:rsidRPr="00584A6B">
        <w:rPr>
          <w:sz w:val="24"/>
          <w:szCs w:val="24"/>
        </w:rPr>
        <w:t xml:space="preserve"> and hit </w:t>
      </w:r>
      <w:r w:rsidR="00926CBD" w:rsidRPr="00267407">
        <w:rPr>
          <w:b/>
          <w:color w:val="FF0000"/>
          <w:sz w:val="24"/>
          <w:szCs w:val="24"/>
        </w:rPr>
        <w:t>submit</w:t>
      </w:r>
      <w:r w:rsidR="00926CBD" w:rsidRPr="00584A6B">
        <w:rPr>
          <w:sz w:val="24"/>
          <w:szCs w:val="24"/>
        </w:rPr>
        <w:t xml:space="preserve">.  </w:t>
      </w:r>
      <w:r w:rsidR="00584A6B" w:rsidRPr="00584A6B">
        <w:rPr>
          <w:sz w:val="24"/>
          <w:szCs w:val="24"/>
        </w:rPr>
        <w:t>If you</w:t>
      </w:r>
      <w:r w:rsidR="00CC23CD">
        <w:rPr>
          <w:sz w:val="24"/>
          <w:szCs w:val="24"/>
        </w:rPr>
        <w:t>r advisor has</w:t>
      </w:r>
      <w:r w:rsidR="00584A6B" w:rsidRPr="00584A6B">
        <w:rPr>
          <w:sz w:val="24"/>
          <w:szCs w:val="24"/>
        </w:rPr>
        <w:t xml:space="preserve"> submitted any </w:t>
      </w:r>
      <w:r w:rsidR="00584A6B" w:rsidRPr="00584A6B">
        <w:rPr>
          <w:i/>
          <w:sz w:val="24"/>
          <w:szCs w:val="24"/>
        </w:rPr>
        <w:t>Course Substitution forms</w:t>
      </w:r>
      <w:r w:rsidR="00584A6B" w:rsidRPr="00584A6B">
        <w:rPr>
          <w:sz w:val="24"/>
          <w:szCs w:val="24"/>
        </w:rPr>
        <w:t xml:space="preserve"> and </w:t>
      </w:r>
      <w:r w:rsidR="00CC23CD">
        <w:rPr>
          <w:sz w:val="24"/>
          <w:szCs w:val="24"/>
        </w:rPr>
        <w:t xml:space="preserve">you </w:t>
      </w:r>
      <w:r w:rsidR="00584A6B" w:rsidRPr="00584A6B">
        <w:rPr>
          <w:sz w:val="24"/>
          <w:szCs w:val="24"/>
        </w:rPr>
        <w:t xml:space="preserve">do not see them listed or </w:t>
      </w:r>
      <w:r w:rsidR="00CC23CD">
        <w:rPr>
          <w:sz w:val="24"/>
          <w:szCs w:val="24"/>
        </w:rPr>
        <w:t xml:space="preserve">you </w:t>
      </w:r>
      <w:r w:rsidR="00584A6B" w:rsidRPr="00584A6B">
        <w:rPr>
          <w:sz w:val="24"/>
          <w:szCs w:val="24"/>
        </w:rPr>
        <w:t>see any other changes that need to be ma</w:t>
      </w:r>
      <w:r w:rsidR="0010274F">
        <w:rPr>
          <w:sz w:val="24"/>
          <w:szCs w:val="24"/>
        </w:rPr>
        <w:t>de, please list under “Comments.</w:t>
      </w:r>
      <w:r w:rsidR="00584A6B" w:rsidRPr="00584A6B">
        <w:rPr>
          <w:sz w:val="24"/>
          <w:szCs w:val="24"/>
        </w:rPr>
        <w:t xml:space="preserve">”  </w:t>
      </w:r>
      <w:r w:rsidR="00926CBD" w:rsidRPr="00584A6B">
        <w:rPr>
          <w:sz w:val="24"/>
          <w:szCs w:val="24"/>
        </w:rPr>
        <w:t xml:space="preserve">Notification will be sent to the Graduate Studies office and your advisor that you have reviewed your information and </w:t>
      </w:r>
      <w:r w:rsidR="00584A6B">
        <w:rPr>
          <w:sz w:val="24"/>
          <w:szCs w:val="24"/>
        </w:rPr>
        <w:t xml:space="preserve">any discrepancies </w:t>
      </w:r>
      <w:r w:rsidR="0010274F">
        <w:rPr>
          <w:sz w:val="24"/>
          <w:szCs w:val="24"/>
        </w:rPr>
        <w:t>will be corrected</w:t>
      </w:r>
      <w:r w:rsidR="00926CBD" w:rsidRPr="00584A6B">
        <w:rPr>
          <w:sz w:val="24"/>
          <w:szCs w:val="24"/>
        </w:rPr>
        <w:t xml:space="preserve">.   </w:t>
      </w:r>
    </w:p>
    <w:p w:rsidR="00584A6B" w:rsidRPr="00584A6B" w:rsidRDefault="00584A6B" w:rsidP="00584A6B">
      <w:pPr>
        <w:pStyle w:val="ListParagraph"/>
        <w:spacing w:line="240" w:lineRule="auto"/>
        <w:ind w:left="1440" w:right="994"/>
        <w:rPr>
          <w:sz w:val="16"/>
          <w:szCs w:val="16"/>
        </w:rPr>
      </w:pPr>
    </w:p>
    <w:p w:rsidR="00926CBD" w:rsidRPr="00267407" w:rsidRDefault="00926CBD" w:rsidP="003B39E4">
      <w:pPr>
        <w:pStyle w:val="ListParagraph"/>
        <w:numPr>
          <w:ilvl w:val="0"/>
          <w:numId w:val="2"/>
        </w:numPr>
        <w:spacing w:before="240" w:after="240" w:line="240" w:lineRule="auto"/>
        <w:ind w:left="1440" w:right="990"/>
        <w:rPr>
          <w:color w:val="FF0000"/>
          <w:sz w:val="24"/>
          <w:szCs w:val="24"/>
        </w:rPr>
      </w:pPr>
      <w:r w:rsidRPr="003B39E4">
        <w:rPr>
          <w:b/>
          <w:sz w:val="24"/>
          <w:szCs w:val="24"/>
        </w:rPr>
        <w:t>Note:</w:t>
      </w:r>
      <w:r w:rsidRPr="003B39E4">
        <w:rPr>
          <w:sz w:val="24"/>
          <w:szCs w:val="24"/>
        </w:rPr>
        <w:t xml:space="preserve">  </w:t>
      </w:r>
      <w:r w:rsidRPr="00267407">
        <w:rPr>
          <w:b/>
          <w:color w:val="FF0000"/>
          <w:sz w:val="24"/>
          <w:szCs w:val="24"/>
          <w:u w:val="single"/>
        </w:rPr>
        <w:t xml:space="preserve">Your account has been placed on hold in the </w:t>
      </w:r>
      <w:r w:rsidR="00584A6B" w:rsidRPr="00267407">
        <w:rPr>
          <w:b/>
          <w:color w:val="FF0000"/>
          <w:sz w:val="24"/>
          <w:szCs w:val="24"/>
          <w:u w:val="single"/>
        </w:rPr>
        <w:t>Graduate Studies office until your degree audit form</w:t>
      </w:r>
      <w:r w:rsidRPr="00267407">
        <w:rPr>
          <w:b/>
          <w:color w:val="FF0000"/>
          <w:sz w:val="24"/>
          <w:szCs w:val="24"/>
          <w:u w:val="single"/>
        </w:rPr>
        <w:t xml:space="preserve"> is received</w:t>
      </w:r>
      <w:r w:rsidRPr="00267407">
        <w:rPr>
          <w:b/>
          <w:color w:val="FF0000"/>
          <w:sz w:val="24"/>
          <w:szCs w:val="24"/>
        </w:rPr>
        <w:t>.</w:t>
      </w:r>
    </w:p>
    <w:p w:rsidR="00926CBD" w:rsidRPr="003B39E4" w:rsidRDefault="00926CBD" w:rsidP="003B39E4">
      <w:pPr>
        <w:pStyle w:val="ListParagraph"/>
        <w:ind w:left="1440" w:hanging="360"/>
        <w:rPr>
          <w:sz w:val="24"/>
          <w:szCs w:val="24"/>
        </w:rPr>
      </w:pPr>
    </w:p>
    <w:p w:rsidR="00926CBD" w:rsidRPr="003B39E4" w:rsidRDefault="00926CBD" w:rsidP="003B39E4">
      <w:pPr>
        <w:pStyle w:val="ListParagraph"/>
        <w:spacing w:after="240" w:line="240" w:lineRule="auto"/>
        <w:ind w:left="990" w:right="990" w:hanging="450"/>
        <w:rPr>
          <w:sz w:val="24"/>
          <w:szCs w:val="24"/>
        </w:rPr>
      </w:pPr>
    </w:p>
    <w:p w:rsidR="00926CBD" w:rsidRPr="0010274F" w:rsidRDefault="0010274F" w:rsidP="0010274F">
      <w:pPr>
        <w:spacing w:line="240" w:lineRule="auto"/>
        <w:ind w:left="540" w:right="90"/>
        <w:rPr>
          <w:sz w:val="24"/>
          <w:szCs w:val="24"/>
        </w:rPr>
      </w:pPr>
      <w:r>
        <w:rPr>
          <w:sz w:val="24"/>
          <w:szCs w:val="24"/>
        </w:rPr>
        <w:t>I</w:t>
      </w:r>
      <w:r w:rsidRPr="0010274F">
        <w:rPr>
          <w:sz w:val="24"/>
          <w:szCs w:val="24"/>
        </w:rPr>
        <w:t>f you have any other questions</w:t>
      </w:r>
      <w:r w:rsidR="00926CBD" w:rsidRPr="0010274F">
        <w:rPr>
          <w:sz w:val="24"/>
          <w:szCs w:val="24"/>
        </w:rPr>
        <w:t>, please email</w:t>
      </w:r>
      <w:r w:rsidR="00584A6B" w:rsidRPr="0010274F">
        <w:rPr>
          <w:sz w:val="24"/>
          <w:szCs w:val="24"/>
        </w:rPr>
        <w:t xml:space="preserve"> </w:t>
      </w:r>
      <w:hyperlink r:id="rId8" w:history="1">
        <w:r w:rsidR="003B39E4" w:rsidRPr="0010274F">
          <w:rPr>
            <w:rStyle w:val="Hyperlink"/>
            <w:sz w:val="24"/>
            <w:szCs w:val="24"/>
          </w:rPr>
          <w:t>gradstudies@saumag.edu</w:t>
        </w:r>
      </w:hyperlink>
      <w:r w:rsidR="00926CBD" w:rsidRPr="0010274F">
        <w:rPr>
          <w:sz w:val="24"/>
          <w:szCs w:val="24"/>
        </w:rPr>
        <w:t>.</w:t>
      </w:r>
    </w:p>
    <w:p w:rsidR="00926CBD" w:rsidRPr="003B39E4" w:rsidRDefault="00926CBD" w:rsidP="003B39E4">
      <w:pPr>
        <w:pStyle w:val="ListParagraph"/>
        <w:ind w:left="990" w:hanging="450"/>
        <w:rPr>
          <w:sz w:val="24"/>
          <w:szCs w:val="24"/>
        </w:rPr>
      </w:pPr>
    </w:p>
    <w:p w:rsidR="00926CBD" w:rsidRPr="003B39E4" w:rsidRDefault="00926CBD" w:rsidP="003B39E4">
      <w:pPr>
        <w:spacing w:line="240" w:lineRule="auto"/>
        <w:ind w:left="990" w:right="990" w:hanging="450"/>
        <w:rPr>
          <w:sz w:val="24"/>
          <w:szCs w:val="24"/>
        </w:rPr>
      </w:pPr>
    </w:p>
    <w:p w:rsidR="00926CBD" w:rsidRPr="003B39E4" w:rsidRDefault="00926CBD" w:rsidP="00926CBD">
      <w:pPr>
        <w:spacing w:line="240" w:lineRule="auto"/>
        <w:ind w:left="1170" w:right="990" w:hanging="450"/>
        <w:rPr>
          <w:sz w:val="24"/>
          <w:szCs w:val="24"/>
        </w:rPr>
      </w:pPr>
    </w:p>
    <w:p w:rsidR="00926CBD" w:rsidRPr="003B39E4" w:rsidRDefault="00926CBD" w:rsidP="003B39E4">
      <w:pPr>
        <w:tabs>
          <w:tab w:val="left" w:pos="8730"/>
        </w:tabs>
        <w:spacing w:line="240" w:lineRule="auto"/>
        <w:ind w:left="1170" w:right="990" w:hanging="450"/>
        <w:rPr>
          <w:sz w:val="24"/>
          <w:szCs w:val="24"/>
        </w:rPr>
      </w:pPr>
    </w:p>
    <w:p w:rsidR="00B84407" w:rsidRPr="003B39E4" w:rsidRDefault="00B84407" w:rsidP="00926CBD">
      <w:pPr>
        <w:ind w:left="1170" w:hanging="450"/>
        <w:rPr>
          <w:sz w:val="24"/>
          <w:szCs w:val="24"/>
        </w:rPr>
      </w:pPr>
    </w:p>
    <w:p w:rsidR="003B39E4" w:rsidRPr="003B39E4" w:rsidRDefault="003B39E4">
      <w:pPr>
        <w:ind w:left="1170" w:hanging="450"/>
        <w:rPr>
          <w:sz w:val="24"/>
          <w:szCs w:val="24"/>
        </w:rPr>
      </w:pPr>
    </w:p>
    <w:sectPr w:rsidR="003B39E4" w:rsidRPr="003B39E4" w:rsidSect="00584A6B">
      <w:pgSz w:w="12240" w:h="15840"/>
      <w:pgMar w:top="1440" w:right="17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A75"/>
    <w:multiLevelType w:val="hybridMultilevel"/>
    <w:tmpl w:val="7D0CCC4C"/>
    <w:lvl w:ilvl="0" w:tplc="4FC22BBC">
      <w:start w:val="1"/>
      <w:numFmt w:val="bullet"/>
      <w:lvlText w:val=""/>
      <w:lvlJc w:val="left"/>
      <w:pPr>
        <w:ind w:left="144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38EC0348"/>
    <w:multiLevelType w:val="hybridMultilevel"/>
    <w:tmpl w:val="3A565320"/>
    <w:lvl w:ilvl="0" w:tplc="63646C0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BA53098"/>
    <w:multiLevelType w:val="hybridMultilevel"/>
    <w:tmpl w:val="93CA3F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C22BBC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926CBD"/>
    <w:rsid w:val="0010274F"/>
    <w:rsid w:val="002306DE"/>
    <w:rsid w:val="00267407"/>
    <w:rsid w:val="00286A17"/>
    <w:rsid w:val="003B39E4"/>
    <w:rsid w:val="0054575F"/>
    <w:rsid w:val="00584A6B"/>
    <w:rsid w:val="0061113A"/>
    <w:rsid w:val="00615862"/>
    <w:rsid w:val="00646C24"/>
    <w:rsid w:val="00720D17"/>
    <w:rsid w:val="00797380"/>
    <w:rsid w:val="00820BE4"/>
    <w:rsid w:val="00926CBD"/>
    <w:rsid w:val="00985C2A"/>
    <w:rsid w:val="00A4329D"/>
    <w:rsid w:val="00AA4D38"/>
    <w:rsid w:val="00B84407"/>
    <w:rsid w:val="00C05562"/>
    <w:rsid w:val="00CC23CD"/>
    <w:rsid w:val="00DC1371"/>
    <w:rsid w:val="00E616C3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556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tudies@saumag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studies.southernarkansasuniversity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tudies@saumag.edu" TargetMode="External"/><Relationship Id="rId5" Type="http://schemas.openxmlformats.org/officeDocument/2006/relationships/hyperlink" Target="http://www.saumag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glcalhoun</dc:creator>
  <cp:keywords/>
  <dc:description/>
  <cp:lastModifiedBy>Melody Mayo</cp:lastModifiedBy>
  <cp:revision>2</cp:revision>
  <cp:lastPrinted>2009-10-26T19:40:00Z</cp:lastPrinted>
  <dcterms:created xsi:type="dcterms:W3CDTF">2010-08-24T18:38:00Z</dcterms:created>
  <dcterms:modified xsi:type="dcterms:W3CDTF">2010-08-24T18:38:00Z</dcterms:modified>
</cp:coreProperties>
</file>